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1E" w:rsidRPr="00F85787" w:rsidRDefault="001E591E" w:rsidP="001E591E">
      <w:pPr>
        <w:rPr>
          <w:rFonts w:ascii="Cambria" w:eastAsia="Batang" w:hAnsi="Cambria"/>
          <w:sz w:val="16"/>
          <w:szCs w:val="16"/>
        </w:rPr>
      </w:pPr>
      <w:r w:rsidRPr="00F85787">
        <w:rPr>
          <w:rFonts w:ascii="Cambria" w:eastAsia="Batang" w:hAnsi="Cambria" w:cs="Tahoma"/>
          <w:sz w:val="16"/>
          <w:szCs w:val="16"/>
        </w:rPr>
        <w:t>Oznaczenie sprawy: PN</w:t>
      </w:r>
      <w:r w:rsidRPr="00F85787">
        <w:rPr>
          <w:rFonts w:ascii="Cambria" w:eastAsia="Batang" w:hAnsi="Cambria"/>
          <w:sz w:val="16"/>
          <w:szCs w:val="16"/>
        </w:rPr>
        <w:t xml:space="preserve"> </w:t>
      </w:r>
      <w:r w:rsidR="00A66C43">
        <w:rPr>
          <w:rFonts w:ascii="Cambria" w:eastAsia="Batang" w:hAnsi="Cambria"/>
          <w:sz w:val="16"/>
          <w:szCs w:val="16"/>
        </w:rPr>
        <w:t>–</w:t>
      </w:r>
      <w:r w:rsidR="00CD061E" w:rsidRPr="00F85787">
        <w:rPr>
          <w:rFonts w:ascii="Cambria" w:eastAsia="Batang" w:hAnsi="Cambria"/>
          <w:sz w:val="16"/>
          <w:szCs w:val="16"/>
        </w:rPr>
        <w:t xml:space="preserve"> </w:t>
      </w:r>
      <w:r w:rsidR="00733A7E">
        <w:rPr>
          <w:rFonts w:ascii="Cambria" w:eastAsia="Batang" w:hAnsi="Cambria"/>
          <w:sz w:val="16"/>
          <w:szCs w:val="16"/>
        </w:rPr>
        <w:t>17</w:t>
      </w:r>
      <w:r w:rsidR="00A66C43">
        <w:rPr>
          <w:rFonts w:ascii="Cambria" w:eastAsia="Batang" w:hAnsi="Cambria"/>
          <w:sz w:val="16"/>
          <w:szCs w:val="16"/>
        </w:rPr>
        <w:t>/18</w:t>
      </w:r>
    </w:p>
    <w:p w:rsidR="001E591E" w:rsidRPr="00F85787" w:rsidRDefault="001E591E" w:rsidP="001E591E">
      <w:pPr>
        <w:rPr>
          <w:rFonts w:ascii="Cambria" w:eastAsia="Batang" w:hAnsi="Cambria"/>
          <w:sz w:val="16"/>
          <w:szCs w:val="16"/>
        </w:rPr>
      </w:pPr>
      <w:proofErr w:type="spellStart"/>
      <w:r w:rsidRPr="00B453D0">
        <w:rPr>
          <w:rFonts w:ascii="Cambria" w:eastAsia="Batang" w:hAnsi="Cambria" w:cs="Tahoma"/>
          <w:sz w:val="16"/>
          <w:szCs w:val="16"/>
        </w:rPr>
        <w:t>Dz.Z.P</w:t>
      </w:r>
      <w:proofErr w:type="spellEnd"/>
      <w:r w:rsidRPr="00B453D0">
        <w:rPr>
          <w:rFonts w:ascii="Cambria" w:eastAsia="Batang" w:hAnsi="Cambria" w:cs="Tahoma"/>
          <w:sz w:val="16"/>
          <w:szCs w:val="16"/>
        </w:rPr>
        <w:t xml:space="preserve">.- </w:t>
      </w:r>
      <w:r w:rsidR="00733A7E">
        <w:rPr>
          <w:rFonts w:ascii="Cambria" w:eastAsia="Batang" w:hAnsi="Cambria"/>
          <w:sz w:val="16"/>
          <w:szCs w:val="16"/>
        </w:rPr>
        <w:t>17</w:t>
      </w:r>
      <w:r w:rsidRPr="00B453D0">
        <w:rPr>
          <w:rFonts w:ascii="Cambria" w:eastAsia="Batang" w:hAnsi="Cambria"/>
          <w:sz w:val="16"/>
          <w:szCs w:val="16"/>
        </w:rPr>
        <w:t>/</w:t>
      </w:r>
      <w:r w:rsidR="00390D40">
        <w:rPr>
          <w:rFonts w:ascii="Cambria" w:eastAsia="Batang" w:hAnsi="Cambria"/>
          <w:sz w:val="16"/>
          <w:szCs w:val="16"/>
        </w:rPr>
        <w:t>04</w:t>
      </w:r>
      <w:r w:rsidRPr="00B453D0">
        <w:rPr>
          <w:rFonts w:ascii="Cambria" w:eastAsia="Batang" w:hAnsi="Cambria"/>
          <w:sz w:val="16"/>
          <w:szCs w:val="16"/>
        </w:rPr>
        <w:t>/</w:t>
      </w:r>
      <w:r w:rsidR="00792E5B">
        <w:rPr>
          <w:rFonts w:ascii="Cambria" w:eastAsia="Batang" w:hAnsi="Cambria" w:cs="Tahoma"/>
          <w:sz w:val="16"/>
          <w:szCs w:val="16"/>
        </w:rPr>
        <w:t>2018</w:t>
      </w:r>
    </w:p>
    <w:p w:rsidR="001E591E" w:rsidRPr="00F85787" w:rsidRDefault="001E591E" w:rsidP="001E591E">
      <w:pPr>
        <w:spacing w:after="100" w:afterAutospacing="1" w:line="240" w:lineRule="exact"/>
        <w:rPr>
          <w:rFonts w:ascii="Cambria" w:hAnsi="Cambria"/>
          <w:b/>
          <w:sz w:val="16"/>
          <w:szCs w:val="16"/>
        </w:rPr>
      </w:pPr>
    </w:p>
    <w:p w:rsidR="001E591E" w:rsidRPr="00F85787" w:rsidRDefault="001E591E" w:rsidP="001E591E">
      <w:pPr>
        <w:spacing w:after="100" w:afterAutospacing="1" w:line="240" w:lineRule="exact"/>
        <w:jc w:val="center"/>
        <w:rPr>
          <w:rFonts w:ascii="Cambria" w:hAnsi="Cambria" w:cs="Tahoma"/>
          <w:b/>
          <w:sz w:val="16"/>
          <w:szCs w:val="16"/>
        </w:rPr>
      </w:pPr>
      <w:r w:rsidRPr="00F85787">
        <w:rPr>
          <w:rFonts w:ascii="Cambria" w:hAnsi="Cambria" w:cs="Tahoma"/>
          <w:b/>
          <w:sz w:val="16"/>
          <w:szCs w:val="16"/>
        </w:rPr>
        <w:t>Zamawiający</w:t>
      </w:r>
    </w:p>
    <w:p w:rsidR="001E591E" w:rsidRPr="00F85787" w:rsidRDefault="001E591E" w:rsidP="001E591E">
      <w:pPr>
        <w:jc w:val="center"/>
        <w:rPr>
          <w:rFonts w:ascii="Cambria" w:hAnsi="Cambria" w:cs="Tahoma"/>
          <w:b/>
          <w:sz w:val="16"/>
          <w:szCs w:val="16"/>
        </w:rPr>
      </w:pPr>
      <w:r w:rsidRPr="00F85787">
        <w:rPr>
          <w:rFonts w:ascii="Cambria" w:hAnsi="Cambria" w:cs="Tahoma"/>
          <w:b/>
          <w:sz w:val="16"/>
          <w:szCs w:val="16"/>
        </w:rPr>
        <w:t xml:space="preserve">Ginekologiczno-Położniczy Szpital Kliniczny Uniwersytetu Medycznego </w:t>
      </w:r>
    </w:p>
    <w:p w:rsidR="001E591E" w:rsidRPr="00F85787" w:rsidRDefault="001E591E" w:rsidP="001E591E">
      <w:pPr>
        <w:jc w:val="center"/>
        <w:rPr>
          <w:rFonts w:ascii="Cambria" w:hAnsi="Cambria" w:cs="Tahoma"/>
          <w:b/>
          <w:sz w:val="16"/>
          <w:szCs w:val="16"/>
        </w:rPr>
      </w:pPr>
      <w:r w:rsidRPr="00F85787">
        <w:rPr>
          <w:rFonts w:ascii="Cambria" w:hAnsi="Cambria" w:cs="Tahoma"/>
          <w:b/>
          <w:sz w:val="16"/>
          <w:szCs w:val="16"/>
        </w:rPr>
        <w:t>im. Karola Marcinkowskiego w Poznaniu</w:t>
      </w:r>
    </w:p>
    <w:p w:rsidR="001E591E" w:rsidRPr="00F85787" w:rsidRDefault="001E591E" w:rsidP="001E591E">
      <w:pPr>
        <w:jc w:val="center"/>
        <w:rPr>
          <w:rFonts w:ascii="Cambria" w:hAnsi="Cambria" w:cs="Tahoma"/>
          <w:b/>
          <w:sz w:val="16"/>
          <w:szCs w:val="16"/>
        </w:rPr>
      </w:pPr>
      <w:r w:rsidRPr="00F85787">
        <w:rPr>
          <w:rFonts w:ascii="Cambria" w:hAnsi="Cambria" w:cs="Tahoma"/>
          <w:b/>
          <w:sz w:val="16"/>
          <w:szCs w:val="16"/>
        </w:rPr>
        <w:t xml:space="preserve"> ul. Polna 33, 60 – 535 Poznań</w:t>
      </w:r>
    </w:p>
    <w:p w:rsidR="001E591E" w:rsidRPr="00F85787" w:rsidRDefault="001E591E" w:rsidP="001E591E">
      <w:pPr>
        <w:jc w:val="center"/>
        <w:rPr>
          <w:rFonts w:ascii="Cambria" w:hAnsi="Cambria" w:cs="Tahoma"/>
          <w:b/>
          <w:sz w:val="16"/>
          <w:szCs w:val="16"/>
        </w:rPr>
      </w:pPr>
      <w:r w:rsidRPr="00F85787">
        <w:rPr>
          <w:rFonts w:ascii="Cambria" w:hAnsi="Cambria" w:cs="Tahoma"/>
          <w:b/>
          <w:sz w:val="16"/>
          <w:szCs w:val="16"/>
        </w:rPr>
        <w:t>tel.: 61 8 419 294, faks:  61 8 419 620</w:t>
      </w:r>
    </w:p>
    <w:p w:rsidR="001E591E" w:rsidRPr="00F85787" w:rsidRDefault="001E591E" w:rsidP="001E591E">
      <w:pPr>
        <w:jc w:val="center"/>
        <w:rPr>
          <w:rFonts w:ascii="Cambria" w:hAnsi="Cambria" w:cs="Tahoma"/>
          <w:b/>
          <w:sz w:val="16"/>
          <w:szCs w:val="16"/>
        </w:rPr>
      </w:pPr>
      <w:r w:rsidRPr="00F85787">
        <w:rPr>
          <w:rFonts w:ascii="Cambria" w:hAnsi="Cambria" w:cs="Tahoma"/>
          <w:b/>
          <w:sz w:val="16"/>
          <w:szCs w:val="16"/>
        </w:rPr>
        <w:t xml:space="preserve">Strona internetowa: </w:t>
      </w:r>
      <w:hyperlink r:id="rId9" w:history="1">
        <w:r w:rsidRPr="00F85787">
          <w:rPr>
            <w:rStyle w:val="Hipercze"/>
            <w:rFonts w:ascii="Cambria" w:hAnsi="Cambria" w:cs="Tahoma"/>
            <w:b/>
            <w:color w:val="auto"/>
            <w:sz w:val="16"/>
            <w:szCs w:val="16"/>
          </w:rPr>
          <w:t>http://dzp.gpsk.ump.edu.pl</w:t>
        </w:r>
      </w:hyperlink>
    </w:p>
    <w:p w:rsidR="001E591E" w:rsidRPr="00F85787" w:rsidRDefault="001E591E" w:rsidP="001E591E">
      <w:pPr>
        <w:spacing w:after="100" w:afterAutospacing="1" w:line="240" w:lineRule="exact"/>
        <w:jc w:val="center"/>
        <w:rPr>
          <w:rFonts w:ascii="Cambria" w:hAnsi="Cambria"/>
          <w:b/>
          <w:sz w:val="16"/>
          <w:szCs w:val="16"/>
        </w:rPr>
      </w:pPr>
    </w:p>
    <w:p w:rsidR="001E591E" w:rsidRPr="00F85787" w:rsidRDefault="001E591E" w:rsidP="001E591E">
      <w:pPr>
        <w:spacing w:after="100" w:afterAutospacing="1" w:line="240" w:lineRule="exact"/>
        <w:rPr>
          <w:rFonts w:ascii="Cambria" w:hAnsi="Cambria"/>
          <w:b/>
          <w:sz w:val="16"/>
          <w:szCs w:val="16"/>
        </w:rPr>
      </w:pPr>
    </w:p>
    <w:p w:rsidR="001E591E" w:rsidRPr="00F85787" w:rsidRDefault="001E591E" w:rsidP="001E591E">
      <w:pPr>
        <w:spacing w:after="100" w:afterAutospacing="1" w:line="240" w:lineRule="exact"/>
        <w:jc w:val="center"/>
        <w:rPr>
          <w:rFonts w:ascii="Cambria" w:hAnsi="Cambria" w:cs="Tahoma"/>
          <w:b/>
          <w:sz w:val="16"/>
          <w:szCs w:val="16"/>
        </w:rPr>
      </w:pPr>
      <w:r w:rsidRPr="00F85787">
        <w:rPr>
          <w:rFonts w:ascii="Cambria" w:hAnsi="Cambria" w:cs="Tahoma"/>
          <w:b/>
          <w:sz w:val="16"/>
          <w:szCs w:val="16"/>
        </w:rPr>
        <w:t>SPECYFIKACJA ISTOTNYCH WARUNKÓW ZAMÓWIENIA</w:t>
      </w:r>
    </w:p>
    <w:p w:rsidR="001E591E" w:rsidRPr="00792E5B" w:rsidRDefault="001E591E" w:rsidP="00792E5B">
      <w:pPr>
        <w:spacing w:after="100" w:afterAutospacing="1" w:line="240" w:lineRule="exact"/>
        <w:jc w:val="both"/>
        <w:rPr>
          <w:rFonts w:ascii="Cambria" w:hAnsi="Cambria" w:cs="Tahoma"/>
          <w:sz w:val="16"/>
          <w:szCs w:val="16"/>
        </w:rPr>
      </w:pPr>
      <w:r w:rsidRPr="00F85787">
        <w:rPr>
          <w:rFonts w:ascii="Cambria" w:hAnsi="Cambria" w:cs="Tahoma"/>
          <w:sz w:val="16"/>
          <w:szCs w:val="16"/>
        </w:rPr>
        <w:t xml:space="preserve">w postępowaniu o udzielenie zamówienia publicznego prowadzonym w trybie </w:t>
      </w:r>
      <w:r w:rsidRPr="00F85787">
        <w:rPr>
          <w:rFonts w:ascii="Cambria" w:hAnsi="Cambria"/>
          <w:sz w:val="16"/>
          <w:szCs w:val="16"/>
        </w:rPr>
        <w:t xml:space="preserve">przetargu nieograniczonego </w:t>
      </w:r>
      <w:r w:rsidRPr="00F85787">
        <w:rPr>
          <w:rFonts w:ascii="Cambria" w:hAnsi="Cambria"/>
          <w:sz w:val="16"/>
          <w:szCs w:val="16"/>
        </w:rPr>
        <w:br/>
      </w:r>
      <w:r w:rsidRPr="00F85787">
        <w:rPr>
          <w:rFonts w:ascii="Cambria" w:hAnsi="Cambria" w:cs="Tahoma"/>
          <w:sz w:val="16"/>
          <w:szCs w:val="16"/>
        </w:rPr>
        <w:t>o wartości zamówienia poniżej równowartości kwoty określonej w przepisach wykonawczych wydanych na podstawie art. 11 ust. 8 ustawy – Prawo zamówień publicznych</w:t>
      </w:r>
    </w:p>
    <w:p w:rsidR="001E591E" w:rsidRDefault="001E591E" w:rsidP="007E1518">
      <w:pPr>
        <w:pStyle w:val="Tekstpodstawowy3"/>
        <w:tabs>
          <w:tab w:val="left" w:pos="8931"/>
        </w:tabs>
        <w:jc w:val="center"/>
        <w:rPr>
          <w:rFonts w:ascii="Cambria" w:hAnsi="Cambria" w:cs="Tahoma"/>
          <w:b/>
        </w:rPr>
      </w:pPr>
      <w:r w:rsidRPr="00F85787">
        <w:rPr>
          <w:rFonts w:ascii="Cambria" w:hAnsi="Cambria" w:cs="Tahoma"/>
        </w:rPr>
        <w:t>na</w:t>
      </w:r>
      <w:r w:rsidRPr="00F85787">
        <w:rPr>
          <w:rFonts w:ascii="Cambria" w:hAnsi="Cambria" w:cs="Tahoma"/>
          <w:b/>
        </w:rPr>
        <w:t xml:space="preserve"> </w:t>
      </w:r>
      <w:r w:rsidRPr="00CB6735">
        <w:rPr>
          <w:rFonts w:ascii="Cambria" w:hAnsi="Cambria" w:cs="Tahoma"/>
          <w:b/>
        </w:rPr>
        <w:t xml:space="preserve">dostawę </w:t>
      </w:r>
      <w:r w:rsidR="00792E5B">
        <w:rPr>
          <w:rFonts w:ascii="Cambria" w:hAnsi="Cambria" w:cs="Tahoma"/>
          <w:b/>
        </w:rPr>
        <w:t>artykułów biurowych, drobny</w:t>
      </w:r>
      <w:r w:rsidR="00733A7E">
        <w:rPr>
          <w:rFonts w:ascii="Cambria" w:hAnsi="Cambria" w:cs="Tahoma"/>
          <w:b/>
        </w:rPr>
        <w:t>ch komputerowych, papieru, etykiet</w:t>
      </w:r>
    </w:p>
    <w:p w:rsidR="00263534" w:rsidRDefault="00263534" w:rsidP="001E591E">
      <w:pPr>
        <w:spacing w:after="100" w:afterAutospacing="1" w:line="240" w:lineRule="exact"/>
        <w:jc w:val="center"/>
        <w:rPr>
          <w:rFonts w:ascii="Cambria" w:hAnsi="Cambria"/>
          <w:b/>
          <w:i/>
          <w:sz w:val="16"/>
          <w:szCs w:val="16"/>
        </w:rPr>
      </w:pPr>
    </w:p>
    <w:p w:rsidR="00263534" w:rsidRDefault="00263534" w:rsidP="00C7176D">
      <w:pPr>
        <w:spacing w:after="100" w:afterAutospacing="1" w:line="240" w:lineRule="exact"/>
        <w:rPr>
          <w:rFonts w:ascii="Cambria" w:hAnsi="Cambria"/>
          <w:b/>
          <w:i/>
          <w:sz w:val="16"/>
          <w:szCs w:val="16"/>
        </w:rPr>
      </w:pPr>
    </w:p>
    <w:p w:rsidR="00390D40" w:rsidRDefault="00390D40" w:rsidP="00C7176D">
      <w:pPr>
        <w:spacing w:after="100" w:afterAutospacing="1" w:line="240" w:lineRule="exact"/>
        <w:rPr>
          <w:rFonts w:ascii="Cambria" w:hAnsi="Cambria"/>
          <w:b/>
          <w:i/>
          <w:sz w:val="16"/>
          <w:szCs w:val="16"/>
        </w:rPr>
      </w:pPr>
    </w:p>
    <w:p w:rsidR="00390D40" w:rsidRDefault="00390D40" w:rsidP="00C7176D">
      <w:pPr>
        <w:spacing w:after="100" w:afterAutospacing="1" w:line="240" w:lineRule="exact"/>
        <w:rPr>
          <w:rFonts w:ascii="Cambria" w:hAnsi="Cambria"/>
          <w:b/>
          <w:i/>
          <w:sz w:val="16"/>
          <w:szCs w:val="16"/>
        </w:rPr>
      </w:pPr>
    </w:p>
    <w:p w:rsidR="00390D40" w:rsidRDefault="00390D40" w:rsidP="00C7176D">
      <w:pPr>
        <w:spacing w:after="100" w:afterAutospacing="1" w:line="240" w:lineRule="exact"/>
        <w:rPr>
          <w:rFonts w:ascii="Cambria" w:hAnsi="Cambria"/>
          <w:b/>
          <w:i/>
          <w:sz w:val="16"/>
          <w:szCs w:val="16"/>
        </w:rPr>
      </w:pPr>
    </w:p>
    <w:p w:rsidR="00263534" w:rsidRDefault="00263534" w:rsidP="001E591E">
      <w:pPr>
        <w:spacing w:after="100" w:afterAutospacing="1" w:line="240" w:lineRule="exact"/>
        <w:jc w:val="center"/>
        <w:rPr>
          <w:rFonts w:ascii="Cambria" w:hAnsi="Cambria"/>
          <w:b/>
          <w:i/>
          <w:sz w:val="16"/>
          <w:szCs w:val="16"/>
        </w:rPr>
      </w:pPr>
    </w:p>
    <w:p w:rsidR="00263534" w:rsidRDefault="00263534" w:rsidP="001E591E">
      <w:pPr>
        <w:spacing w:after="100" w:afterAutospacing="1" w:line="240" w:lineRule="exact"/>
        <w:jc w:val="center"/>
        <w:rPr>
          <w:rFonts w:ascii="Cambria" w:hAnsi="Cambria"/>
          <w:b/>
          <w:i/>
          <w:sz w:val="16"/>
          <w:szCs w:val="16"/>
        </w:rPr>
      </w:pPr>
    </w:p>
    <w:p w:rsidR="001E591E" w:rsidRDefault="001E591E" w:rsidP="001E591E">
      <w:pPr>
        <w:spacing w:after="100" w:afterAutospacing="1" w:line="240" w:lineRule="exact"/>
        <w:jc w:val="center"/>
        <w:rPr>
          <w:rFonts w:ascii="Cambria" w:hAnsi="Cambria" w:cs="Tahoma"/>
          <w:sz w:val="16"/>
          <w:szCs w:val="16"/>
        </w:rPr>
      </w:pPr>
      <w:r w:rsidRPr="00F85787">
        <w:rPr>
          <w:rFonts w:ascii="Cambria" w:hAnsi="Cambria"/>
          <w:b/>
          <w:i/>
          <w:sz w:val="16"/>
          <w:szCs w:val="16"/>
        </w:rPr>
        <w:t xml:space="preserve">                                                                                                                       </w:t>
      </w:r>
      <w:r w:rsidRPr="00F85787">
        <w:rPr>
          <w:rFonts w:ascii="Cambria" w:hAnsi="Cambria" w:cs="Tahoma"/>
          <w:sz w:val="16"/>
          <w:szCs w:val="16"/>
        </w:rPr>
        <w:t>ZATWIERDZAM</w:t>
      </w:r>
    </w:p>
    <w:p w:rsidR="005670CE" w:rsidRDefault="00390D40" w:rsidP="001167F9">
      <w:pPr>
        <w:spacing w:after="0" w:line="240" w:lineRule="auto"/>
        <w:jc w:val="center"/>
        <w:rPr>
          <w:rFonts w:ascii="Cambria" w:hAnsi="Cambria" w:cs="Tahoma"/>
          <w:i/>
          <w:sz w:val="16"/>
          <w:szCs w:val="16"/>
        </w:rPr>
      </w:pPr>
      <w:r>
        <w:rPr>
          <w:rFonts w:ascii="Cambria" w:hAnsi="Cambria" w:cs="Tahoma"/>
          <w:sz w:val="16"/>
          <w:szCs w:val="16"/>
        </w:rPr>
        <w:tab/>
      </w:r>
      <w:r>
        <w:rPr>
          <w:rFonts w:ascii="Cambria" w:hAnsi="Cambria" w:cs="Tahoma"/>
          <w:sz w:val="16"/>
          <w:szCs w:val="16"/>
        </w:rPr>
        <w:tab/>
      </w:r>
      <w:r>
        <w:rPr>
          <w:rFonts w:ascii="Cambria" w:hAnsi="Cambria" w:cs="Tahoma"/>
          <w:sz w:val="16"/>
          <w:szCs w:val="16"/>
        </w:rPr>
        <w:tab/>
      </w:r>
      <w:r>
        <w:rPr>
          <w:rFonts w:ascii="Cambria" w:hAnsi="Cambria" w:cs="Tahoma"/>
          <w:sz w:val="16"/>
          <w:szCs w:val="16"/>
        </w:rPr>
        <w:tab/>
      </w:r>
      <w:r>
        <w:rPr>
          <w:rFonts w:ascii="Cambria" w:hAnsi="Cambria" w:cs="Tahoma"/>
          <w:sz w:val="16"/>
          <w:szCs w:val="16"/>
        </w:rPr>
        <w:tab/>
        <w:t xml:space="preserve">                    </w:t>
      </w:r>
      <w:r>
        <w:rPr>
          <w:rFonts w:ascii="Cambria" w:hAnsi="Cambria" w:cs="Tahoma"/>
          <w:i/>
          <w:sz w:val="16"/>
          <w:szCs w:val="16"/>
        </w:rPr>
        <w:t xml:space="preserve"> Z – ca Dyrektora ds. technicznych</w:t>
      </w:r>
    </w:p>
    <w:p w:rsidR="00390D40" w:rsidRPr="005670CE" w:rsidRDefault="00390D40" w:rsidP="001167F9">
      <w:pPr>
        <w:spacing w:after="0" w:line="240" w:lineRule="auto"/>
        <w:jc w:val="center"/>
        <w:rPr>
          <w:rFonts w:ascii="Cambria" w:hAnsi="Cambria" w:cs="Tahoma"/>
          <w:i/>
          <w:sz w:val="16"/>
          <w:szCs w:val="16"/>
        </w:rPr>
      </w:pPr>
      <w:r>
        <w:rPr>
          <w:rFonts w:ascii="Cambria" w:hAnsi="Cambria" w:cs="Tahoma"/>
          <w:i/>
          <w:sz w:val="16"/>
          <w:szCs w:val="16"/>
        </w:rPr>
        <w:t xml:space="preserve">                                                                                                             inż. Czesław Walkowiak</w:t>
      </w:r>
    </w:p>
    <w:p w:rsidR="005670CE" w:rsidRDefault="005670CE" w:rsidP="000A15FA">
      <w:pPr>
        <w:spacing w:after="0" w:line="240" w:lineRule="auto"/>
        <w:jc w:val="center"/>
        <w:rPr>
          <w:rFonts w:ascii="Cambria" w:hAnsi="Cambria" w:cs="Tahoma"/>
          <w:sz w:val="16"/>
          <w:szCs w:val="16"/>
        </w:rPr>
      </w:pPr>
    </w:p>
    <w:p w:rsidR="001E591E" w:rsidRPr="00F85787" w:rsidRDefault="004E20CE" w:rsidP="000A15FA">
      <w:pPr>
        <w:spacing w:after="0" w:line="240" w:lineRule="auto"/>
        <w:ind w:left="3540" w:firstLine="708"/>
        <w:jc w:val="center"/>
        <w:rPr>
          <w:rFonts w:ascii="Cambria" w:hAnsi="Cambria" w:cs="Tahoma"/>
          <w:sz w:val="16"/>
          <w:szCs w:val="16"/>
        </w:rPr>
      </w:pPr>
      <w:r w:rsidRPr="00F85787">
        <w:rPr>
          <w:rFonts w:ascii="Cambria" w:hAnsi="Cambria"/>
          <w:sz w:val="16"/>
          <w:szCs w:val="16"/>
        </w:rPr>
        <w:t xml:space="preserve">  </w:t>
      </w:r>
    </w:p>
    <w:p w:rsidR="000A15FA" w:rsidRDefault="000A15FA" w:rsidP="001E591E">
      <w:pPr>
        <w:spacing w:after="0" w:line="240" w:lineRule="exact"/>
        <w:rPr>
          <w:rFonts w:ascii="Cambria" w:hAnsi="Cambria" w:cs="Tahoma"/>
          <w:b/>
          <w:sz w:val="16"/>
          <w:szCs w:val="16"/>
        </w:rPr>
      </w:pPr>
    </w:p>
    <w:p w:rsidR="000A15FA" w:rsidRDefault="000A15FA" w:rsidP="001E591E">
      <w:pPr>
        <w:spacing w:after="0" w:line="240" w:lineRule="exact"/>
        <w:rPr>
          <w:rFonts w:ascii="Cambria" w:hAnsi="Cambria" w:cs="Tahoma"/>
          <w:b/>
          <w:sz w:val="16"/>
          <w:szCs w:val="16"/>
        </w:rPr>
      </w:pPr>
    </w:p>
    <w:p w:rsidR="000A15FA" w:rsidRDefault="000A15FA" w:rsidP="001E591E">
      <w:pPr>
        <w:spacing w:after="0" w:line="240" w:lineRule="exact"/>
        <w:rPr>
          <w:rFonts w:ascii="Cambria" w:hAnsi="Cambria" w:cs="Tahoma"/>
          <w:b/>
          <w:sz w:val="16"/>
          <w:szCs w:val="16"/>
        </w:rPr>
      </w:pPr>
    </w:p>
    <w:p w:rsidR="000A15FA" w:rsidRDefault="000A15FA" w:rsidP="001E591E">
      <w:pPr>
        <w:spacing w:after="0" w:line="240" w:lineRule="exact"/>
        <w:rPr>
          <w:rFonts w:ascii="Cambria" w:hAnsi="Cambria" w:cs="Tahoma"/>
          <w:b/>
          <w:sz w:val="16"/>
          <w:szCs w:val="16"/>
        </w:rPr>
      </w:pPr>
    </w:p>
    <w:p w:rsidR="000A15FA" w:rsidRDefault="000A15FA" w:rsidP="001E591E">
      <w:pPr>
        <w:spacing w:after="0" w:line="240" w:lineRule="exact"/>
        <w:rPr>
          <w:rFonts w:ascii="Cambria" w:hAnsi="Cambria" w:cs="Tahoma"/>
          <w:b/>
          <w:sz w:val="16"/>
          <w:szCs w:val="16"/>
        </w:rPr>
      </w:pPr>
    </w:p>
    <w:p w:rsidR="000A15FA" w:rsidRDefault="000A15FA" w:rsidP="001E591E">
      <w:pPr>
        <w:spacing w:after="0" w:line="240" w:lineRule="exact"/>
        <w:rPr>
          <w:rFonts w:ascii="Cambria" w:hAnsi="Cambria" w:cs="Tahoma"/>
          <w:b/>
          <w:sz w:val="16"/>
          <w:szCs w:val="16"/>
        </w:rPr>
      </w:pPr>
    </w:p>
    <w:p w:rsidR="00390D40" w:rsidRDefault="00390D40" w:rsidP="001E591E">
      <w:pPr>
        <w:spacing w:after="0" w:line="240" w:lineRule="exact"/>
        <w:rPr>
          <w:rFonts w:ascii="Cambria" w:hAnsi="Cambria"/>
          <w:sz w:val="16"/>
          <w:szCs w:val="16"/>
        </w:rPr>
      </w:pPr>
      <w:r>
        <w:rPr>
          <w:rFonts w:ascii="Cambria" w:hAnsi="Cambria" w:cs="Tahoma"/>
          <w:sz w:val="16"/>
          <w:szCs w:val="16"/>
        </w:rPr>
        <w:t xml:space="preserve">Poznań, dnia  19 kwietnia </w:t>
      </w:r>
      <w:bookmarkStart w:id="0" w:name="_GoBack"/>
      <w:bookmarkEnd w:id="0"/>
      <w:r w:rsidR="00A420CF">
        <w:rPr>
          <w:rFonts w:ascii="Cambria" w:hAnsi="Cambria"/>
          <w:sz w:val="16"/>
          <w:szCs w:val="16"/>
        </w:rPr>
        <w:t>2018</w:t>
      </w:r>
      <w:r w:rsidR="00994ADC">
        <w:rPr>
          <w:rFonts w:ascii="Cambria" w:hAnsi="Cambria" w:cs="Tahoma"/>
          <w:sz w:val="16"/>
          <w:szCs w:val="16"/>
        </w:rPr>
        <w:t xml:space="preserve"> roku.</w:t>
      </w:r>
      <w:r w:rsidR="001E591E" w:rsidRPr="00D924F1">
        <w:rPr>
          <w:rFonts w:ascii="Cambria" w:hAnsi="Cambria"/>
          <w:sz w:val="16"/>
          <w:szCs w:val="16"/>
        </w:rPr>
        <w:tab/>
        <w:t xml:space="preserve">                 </w:t>
      </w:r>
    </w:p>
    <w:p w:rsidR="00390D40" w:rsidRDefault="00390D40" w:rsidP="001E591E">
      <w:pPr>
        <w:spacing w:after="0" w:line="240" w:lineRule="exact"/>
        <w:rPr>
          <w:rFonts w:ascii="Cambria" w:hAnsi="Cambria"/>
          <w:sz w:val="16"/>
          <w:szCs w:val="16"/>
        </w:rPr>
      </w:pPr>
    </w:p>
    <w:p w:rsidR="00390D40" w:rsidRDefault="00390D40" w:rsidP="001E591E">
      <w:pPr>
        <w:spacing w:after="0" w:line="240" w:lineRule="exact"/>
        <w:rPr>
          <w:rFonts w:ascii="Cambria" w:hAnsi="Cambria"/>
          <w:sz w:val="16"/>
          <w:szCs w:val="16"/>
        </w:rPr>
      </w:pPr>
    </w:p>
    <w:p w:rsidR="00390D40" w:rsidRDefault="00390D40" w:rsidP="001E591E">
      <w:pPr>
        <w:spacing w:after="0" w:line="240" w:lineRule="exact"/>
        <w:rPr>
          <w:rFonts w:ascii="Cambria" w:hAnsi="Cambria"/>
          <w:sz w:val="16"/>
          <w:szCs w:val="16"/>
        </w:rPr>
      </w:pPr>
    </w:p>
    <w:p w:rsidR="00697C01" w:rsidRPr="00D924F1" w:rsidRDefault="001E591E" w:rsidP="001E591E">
      <w:pPr>
        <w:spacing w:after="0" w:line="240" w:lineRule="exact"/>
        <w:rPr>
          <w:rFonts w:ascii="Cambria" w:eastAsia="Times New Roman" w:hAnsi="Cambria" w:cs="Cambria"/>
          <w:sz w:val="16"/>
          <w:szCs w:val="16"/>
          <w:lang w:eastAsia="pl-PL"/>
        </w:rPr>
      </w:pPr>
      <w:r w:rsidRPr="00D924F1">
        <w:rPr>
          <w:rFonts w:ascii="Cambria" w:hAnsi="Cambria"/>
          <w:sz w:val="16"/>
          <w:szCs w:val="16"/>
        </w:rPr>
        <w:t xml:space="preserve">            </w:t>
      </w:r>
    </w:p>
    <w:p w:rsidR="001167F9" w:rsidRDefault="001167F9" w:rsidP="005670CE">
      <w:pPr>
        <w:spacing w:after="0" w:line="240" w:lineRule="exact"/>
        <w:rPr>
          <w:rFonts w:ascii="Cambria" w:eastAsia="Times New Roman" w:hAnsi="Cambria" w:cs="Cambria"/>
          <w:b/>
          <w:sz w:val="16"/>
          <w:szCs w:val="16"/>
          <w:lang w:eastAsia="pl-PL"/>
        </w:rPr>
      </w:pPr>
    </w:p>
    <w:p w:rsidR="00D57BB8" w:rsidRPr="00F85787" w:rsidRDefault="00D57BB8" w:rsidP="00D57BB8">
      <w:pPr>
        <w:spacing w:after="0" w:line="240" w:lineRule="exact"/>
        <w:ind w:left="3540" w:firstLine="708"/>
        <w:rPr>
          <w:rFonts w:ascii="Cambria" w:eastAsia="Times New Roman" w:hAnsi="Cambria" w:cs="Cambria"/>
          <w:bCs/>
          <w:sz w:val="16"/>
          <w:szCs w:val="16"/>
          <w:lang w:eastAsia="pl-PL"/>
        </w:rPr>
      </w:pPr>
      <w:r w:rsidRPr="00F85787">
        <w:rPr>
          <w:rFonts w:ascii="Cambria" w:eastAsia="Times New Roman" w:hAnsi="Cambria" w:cs="Cambria"/>
          <w:b/>
          <w:sz w:val="16"/>
          <w:szCs w:val="16"/>
          <w:lang w:eastAsia="pl-PL"/>
        </w:rPr>
        <w:lastRenderedPageBreak/>
        <w:t xml:space="preserve">Rozdział  I </w:t>
      </w:r>
    </w:p>
    <w:p w:rsidR="00D57BB8" w:rsidRPr="00F85787" w:rsidRDefault="007E3171" w:rsidP="00D57BB8">
      <w:pPr>
        <w:spacing w:after="0" w:line="240" w:lineRule="exact"/>
        <w:jc w:val="center"/>
        <w:rPr>
          <w:rFonts w:ascii="Cambria" w:eastAsia="Times New Roman" w:hAnsi="Cambria" w:cs="Cambria"/>
          <w:b/>
          <w:sz w:val="16"/>
          <w:szCs w:val="16"/>
          <w:lang w:eastAsia="pl-PL"/>
        </w:rPr>
      </w:pPr>
      <w:r w:rsidRPr="00F85787">
        <w:rPr>
          <w:rFonts w:ascii="Cambria" w:eastAsia="Times New Roman" w:hAnsi="Cambria" w:cs="Cambria"/>
          <w:b/>
          <w:sz w:val="16"/>
          <w:szCs w:val="16"/>
          <w:lang w:eastAsia="pl-PL"/>
        </w:rPr>
        <w:t xml:space="preserve">  </w:t>
      </w:r>
      <w:r w:rsidR="00D57BB8" w:rsidRPr="00F85787">
        <w:rPr>
          <w:rFonts w:ascii="Cambria" w:eastAsia="Times New Roman" w:hAnsi="Cambria" w:cs="Cambria"/>
          <w:b/>
          <w:sz w:val="16"/>
          <w:szCs w:val="16"/>
          <w:lang w:eastAsia="pl-PL"/>
        </w:rPr>
        <w:t>ZAMAWIAJĄCY</w:t>
      </w:r>
    </w:p>
    <w:p w:rsidR="00D57BB8" w:rsidRPr="00F85787" w:rsidRDefault="00D57BB8" w:rsidP="00D57BB8">
      <w:pPr>
        <w:spacing w:after="0" w:line="240" w:lineRule="exact"/>
        <w:jc w:val="center"/>
        <w:rPr>
          <w:rFonts w:ascii="Cambria" w:eastAsia="Times New Roman" w:hAnsi="Cambria" w:cs="Cambria"/>
          <w:b/>
          <w:sz w:val="16"/>
          <w:szCs w:val="16"/>
          <w:lang w:eastAsia="pl-PL"/>
        </w:rPr>
      </w:pPr>
    </w:p>
    <w:p w:rsidR="00D57BB8" w:rsidRPr="00F85787" w:rsidRDefault="00D57BB8" w:rsidP="00F85787">
      <w:pPr>
        <w:numPr>
          <w:ilvl w:val="0"/>
          <w:numId w:val="2"/>
        </w:numPr>
        <w:tabs>
          <w:tab w:val="clear" w:pos="720"/>
          <w:tab w:val="num" w:pos="142"/>
          <w:tab w:val="left" w:pos="426"/>
        </w:tabs>
        <w:spacing w:after="100" w:afterAutospacing="1" w:line="240" w:lineRule="exact"/>
        <w:ind w:left="0" w:firstLine="0"/>
        <w:jc w:val="both"/>
        <w:rPr>
          <w:rFonts w:ascii="Cambria" w:eastAsia="Times New Roman" w:hAnsi="Cambria" w:cs="Cambria"/>
          <w:i/>
          <w:iCs/>
          <w:sz w:val="16"/>
          <w:szCs w:val="16"/>
          <w:lang w:eastAsia="pl-PL"/>
        </w:rPr>
      </w:pPr>
      <w:r w:rsidRPr="00F85787">
        <w:rPr>
          <w:rFonts w:ascii="Cambria" w:eastAsia="Times New Roman" w:hAnsi="Cambria" w:cs="Cambria"/>
          <w:i/>
          <w:iCs/>
          <w:sz w:val="16"/>
          <w:szCs w:val="16"/>
          <w:lang w:eastAsia="pl-PL"/>
        </w:rPr>
        <w:t xml:space="preserve">Nazwa: </w:t>
      </w:r>
      <w:r w:rsidRPr="00F85787">
        <w:rPr>
          <w:rFonts w:ascii="Cambria" w:eastAsia="Times New Roman" w:hAnsi="Cambria" w:cs="Cambria"/>
          <w:sz w:val="16"/>
          <w:szCs w:val="16"/>
          <w:lang w:eastAsia="pl-PL"/>
        </w:rPr>
        <w:t>Ginekologiczno-Położniczy Szpital Kliniczny Uniwersytetu Medycznego im. Karola Marcinkowskiego  w Poznaniu,</w:t>
      </w:r>
    </w:p>
    <w:p w:rsidR="00D57BB8" w:rsidRPr="00F85787" w:rsidRDefault="00D57BB8" w:rsidP="00F85787">
      <w:pPr>
        <w:numPr>
          <w:ilvl w:val="0"/>
          <w:numId w:val="2"/>
        </w:numPr>
        <w:tabs>
          <w:tab w:val="clear" w:pos="720"/>
          <w:tab w:val="num" w:pos="142"/>
          <w:tab w:val="left" w:pos="426"/>
        </w:tabs>
        <w:spacing w:after="100" w:afterAutospacing="1" w:line="240" w:lineRule="exact"/>
        <w:ind w:left="0" w:firstLine="0"/>
        <w:jc w:val="both"/>
        <w:rPr>
          <w:rFonts w:ascii="Cambria" w:eastAsia="Times New Roman" w:hAnsi="Cambria" w:cs="Cambria"/>
          <w:i/>
          <w:iCs/>
          <w:sz w:val="16"/>
          <w:szCs w:val="16"/>
          <w:lang w:eastAsia="pl-PL"/>
        </w:rPr>
      </w:pPr>
      <w:r w:rsidRPr="00F85787">
        <w:rPr>
          <w:rFonts w:ascii="Cambria" w:eastAsia="Times New Roman" w:hAnsi="Cambria" w:cs="Cambria"/>
          <w:i/>
          <w:iCs/>
          <w:sz w:val="16"/>
          <w:szCs w:val="16"/>
          <w:lang w:eastAsia="pl-PL"/>
        </w:rPr>
        <w:t xml:space="preserve">Adres: </w:t>
      </w:r>
      <w:r w:rsidRPr="00F85787">
        <w:rPr>
          <w:rFonts w:ascii="Cambria" w:eastAsia="Times New Roman" w:hAnsi="Cambria" w:cs="Cambria"/>
          <w:sz w:val="16"/>
          <w:szCs w:val="16"/>
          <w:lang w:eastAsia="pl-PL"/>
        </w:rPr>
        <w:t xml:space="preserve"> ul.  Polna  33,  60 – 535  Poznań,</w:t>
      </w:r>
    </w:p>
    <w:p w:rsidR="00D57BB8" w:rsidRPr="00F85787" w:rsidRDefault="00D57BB8" w:rsidP="00F85787">
      <w:pPr>
        <w:numPr>
          <w:ilvl w:val="0"/>
          <w:numId w:val="2"/>
        </w:numPr>
        <w:tabs>
          <w:tab w:val="clear" w:pos="720"/>
          <w:tab w:val="num" w:pos="142"/>
          <w:tab w:val="left" w:pos="426"/>
        </w:tabs>
        <w:spacing w:after="100" w:afterAutospacing="1" w:line="240" w:lineRule="exact"/>
        <w:ind w:left="0" w:firstLine="0"/>
        <w:jc w:val="both"/>
        <w:rPr>
          <w:rFonts w:ascii="Cambria" w:eastAsia="Times New Roman" w:hAnsi="Cambria" w:cs="Cambria"/>
          <w:i/>
          <w:iCs/>
          <w:sz w:val="16"/>
          <w:szCs w:val="16"/>
          <w:lang w:eastAsia="pl-PL"/>
        </w:rPr>
      </w:pPr>
      <w:r w:rsidRPr="00F85787">
        <w:rPr>
          <w:rFonts w:ascii="Cambria" w:eastAsia="Times New Roman" w:hAnsi="Cambria" w:cs="Cambria"/>
          <w:i/>
          <w:iCs/>
          <w:sz w:val="16"/>
          <w:szCs w:val="16"/>
          <w:lang w:eastAsia="pl-PL"/>
        </w:rPr>
        <w:t xml:space="preserve">Telefon:  </w:t>
      </w:r>
      <w:r w:rsidRPr="00F85787">
        <w:rPr>
          <w:rFonts w:ascii="Cambria" w:eastAsia="Times New Roman" w:hAnsi="Cambria" w:cs="Cambria"/>
          <w:sz w:val="16"/>
          <w:szCs w:val="16"/>
          <w:lang w:eastAsia="pl-PL"/>
        </w:rPr>
        <w:t xml:space="preserve">61 8 419 515, </w:t>
      </w:r>
    </w:p>
    <w:p w:rsidR="00D57BB8" w:rsidRPr="00F85787" w:rsidRDefault="00D57BB8" w:rsidP="00F85787">
      <w:pPr>
        <w:numPr>
          <w:ilvl w:val="0"/>
          <w:numId w:val="2"/>
        </w:numPr>
        <w:tabs>
          <w:tab w:val="clear" w:pos="720"/>
          <w:tab w:val="num" w:pos="142"/>
          <w:tab w:val="left" w:pos="426"/>
        </w:tabs>
        <w:spacing w:after="100" w:afterAutospacing="1" w:line="240" w:lineRule="exact"/>
        <w:ind w:left="0" w:firstLine="0"/>
        <w:jc w:val="both"/>
        <w:rPr>
          <w:rFonts w:ascii="Cambria" w:eastAsia="Times New Roman" w:hAnsi="Cambria" w:cs="Cambria"/>
          <w:i/>
          <w:iCs/>
          <w:sz w:val="16"/>
          <w:szCs w:val="16"/>
          <w:lang w:eastAsia="pl-PL"/>
        </w:rPr>
      </w:pPr>
      <w:r w:rsidRPr="00F85787">
        <w:rPr>
          <w:rFonts w:ascii="Cambria" w:eastAsia="Times New Roman" w:hAnsi="Cambria" w:cs="Cambria"/>
          <w:i/>
          <w:iCs/>
          <w:sz w:val="16"/>
          <w:szCs w:val="16"/>
          <w:lang w:eastAsia="pl-PL"/>
        </w:rPr>
        <w:t>Faks:</w:t>
      </w:r>
      <w:r w:rsidRPr="00F85787">
        <w:rPr>
          <w:rFonts w:ascii="Cambria" w:eastAsia="Times New Roman" w:hAnsi="Cambria" w:cs="Cambria"/>
          <w:sz w:val="16"/>
          <w:szCs w:val="16"/>
          <w:lang w:eastAsia="pl-PL"/>
        </w:rPr>
        <w:t xml:space="preserve">  61 8 419 620,</w:t>
      </w:r>
    </w:p>
    <w:p w:rsidR="00D57BB8" w:rsidRPr="00F85787" w:rsidRDefault="00D57BB8" w:rsidP="00F85787">
      <w:pPr>
        <w:numPr>
          <w:ilvl w:val="0"/>
          <w:numId w:val="2"/>
        </w:numPr>
        <w:tabs>
          <w:tab w:val="clear" w:pos="720"/>
          <w:tab w:val="num" w:pos="142"/>
          <w:tab w:val="left" w:pos="426"/>
        </w:tabs>
        <w:spacing w:after="100" w:afterAutospacing="1" w:line="240" w:lineRule="exact"/>
        <w:ind w:left="0" w:firstLine="0"/>
        <w:jc w:val="both"/>
        <w:rPr>
          <w:rFonts w:ascii="Cambria" w:eastAsia="Times New Roman" w:hAnsi="Cambria" w:cs="Cambria"/>
          <w:i/>
          <w:iCs/>
          <w:sz w:val="16"/>
          <w:szCs w:val="16"/>
          <w:lang w:eastAsia="pl-PL"/>
        </w:rPr>
      </w:pPr>
      <w:r w:rsidRPr="00F85787">
        <w:rPr>
          <w:rFonts w:ascii="Cambria" w:eastAsia="Times New Roman" w:hAnsi="Cambria" w:cs="Cambria"/>
          <w:i/>
          <w:iCs/>
          <w:sz w:val="16"/>
          <w:szCs w:val="16"/>
          <w:lang w:eastAsia="pl-PL"/>
        </w:rPr>
        <w:t xml:space="preserve">Strona  internetowa:  </w:t>
      </w:r>
      <w:hyperlink r:id="rId10" w:history="1">
        <w:r w:rsidRPr="00F85787">
          <w:rPr>
            <w:rFonts w:ascii="Cambria" w:eastAsia="Times New Roman" w:hAnsi="Cambria" w:cs="Cambria"/>
            <w:color w:val="0000FF"/>
            <w:sz w:val="16"/>
            <w:szCs w:val="16"/>
            <w:u w:val="single"/>
            <w:lang w:eastAsia="pl-PL"/>
          </w:rPr>
          <w:t>http://dzp.gpsk.ump.edu.pl</w:t>
        </w:r>
      </w:hyperlink>
    </w:p>
    <w:p w:rsidR="00D57BB8" w:rsidRPr="00F85787" w:rsidRDefault="00D57BB8" w:rsidP="00F85787">
      <w:pPr>
        <w:numPr>
          <w:ilvl w:val="0"/>
          <w:numId w:val="2"/>
        </w:numPr>
        <w:tabs>
          <w:tab w:val="clear" w:pos="720"/>
          <w:tab w:val="num" w:pos="142"/>
          <w:tab w:val="left" w:pos="426"/>
        </w:tabs>
        <w:spacing w:after="100" w:afterAutospacing="1" w:line="240" w:lineRule="exact"/>
        <w:ind w:left="0" w:firstLine="0"/>
        <w:jc w:val="both"/>
        <w:rPr>
          <w:rFonts w:ascii="Cambria" w:eastAsia="Times New Roman" w:hAnsi="Cambria" w:cs="Cambria"/>
          <w:i/>
          <w:iCs/>
          <w:sz w:val="16"/>
          <w:szCs w:val="16"/>
          <w:lang w:eastAsia="pl-PL"/>
        </w:rPr>
      </w:pPr>
      <w:r w:rsidRPr="00F85787">
        <w:rPr>
          <w:rFonts w:ascii="Cambria" w:eastAsia="Times New Roman" w:hAnsi="Cambria" w:cs="Cambria"/>
          <w:i/>
          <w:iCs/>
          <w:sz w:val="16"/>
          <w:szCs w:val="16"/>
          <w:lang w:eastAsia="pl-PL"/>
        </w:rPr>
        <w:t xml:space="preserve">Godziny pracy: </w:t>
      </w:r>
      <w:r w:rsidRPr="00F85787">
        <w:rPr>
          <w:rFonts w:ascii="Cambria" w:eastAsia="Times New Roman" w:hAnsi="Cambria" w:cs="Cambria"/>
          <w:sz w:val="16"/>
          <w:szCs w:val="16"/>
          <w:lang w:eastAsia="pl-PL"/>
        </w:rPr>
        <w:t>07: 30 – 15.05 od poniedziałku do piątku.</w:t>
      </w:r>
    </w:p>
    <w:p w:rsidR="00D57BB8" w:rsidRPr="00F85787" w:rsidRDefault="00D57BB8" w:rsidP="00D57BB8">
      <w:pPr>
        <w:spacing w:after="0" w:line="240" w:lineRule="exact"/>
        <w:jc w:val="center"/>
        <w:rPr>
          <w:rFonts w:ascii="Cambria" w:eastAsia="Times New Roman" w:hAnsi="Cambria" w:cs="Cambria"/>
          <w:b/>
          <w:sz w:val="16"/>
          <w:szCs w:val="16"/>
          <w:lang w:eastAsia="pl-PL"/>
        </w:rPr>
      </w:pPr>
      <w:r w:rsidRPr="00F85787">
        <w:rPr>
          <w:rFonts w:ascii="Cambria" w:eastAsia="Times New Roman" w:hAnsi="Cambria" w:cs="Cambria"/>
          <w:b/>
          <w:sz w:val="16"/>
          <w:szCs w:val="16"/>
          <w:lang w:eastAsia="pl-PL"/>
        </w:rPr>
        <w:t>Rozdział  II</w:t>
      </w:r>
    </w:p>
    <w:p w:rsidR="00D57BB8" w:rsidRPr="00F85787" w:rsidRDefault="00D57BB8" w:rsidP="00D57BB8">
      <w:pPr>
        <w:spacing w:after="0" w:line="240" w:lineRule="exact"/>
        <w:jc w:val="center"/>
        <w:rPr>
          <w:rFonts w:ascii="Cambria" w:eastAsia="Times New Roman" w:hAnsi="Cambria" w:cs="Cambria"/>
          <w:b/>
          <w:sz w:val="16"/>
          <w:szCs w:val="16"/>
          <w:lang w:eastAsia="pl-PL"/>
        </w:rPr>
      </w:pPr>
      <w:r w:rsidRPr="00F85787">
        <w:rPr>
          <w:rFonts w:ascii="Cambria" w:eastAsia="Times New Roman" w:hAnsi="Cambria" w:cs="Cambria"/>
          <w:b/>
          <w:sz w:val="16"/>
          <w:szCs w:val="16"/>
          <w:lang w:eastAsia="pl-PL"/>
        </w:rPr>
        <w:t xml:space="preserve">   TRYB UDZIELENIA ZAMÓWIENIA</w:t>
      </w:r>
    </w:p>
    <w:p w:rsidR="00D57BB8" w:rsidRPr="00F85787" w:rsidRDefault="00D57BB8" w:rsidP="00D57BB8">
      <w:pPr>
        <w:keepNext/>
        <w:spacing w:after="100" w:afterAutospacing="1" w:line="240" w:lineRule="exact"/>
        <w:outlineLvl w:val="1"/>
        <w:rPr>
          <w:rFonts w:ascii="Cambria" w:eastAsia="Times New Roman" w:hAnsi="Cambria" w:cs="Cambria"/>
          <w:bCs/>
          <w:color w:val="000000"/>
          <w:sz w:val="16"/>
          <w:szCs w:val="16"/>
          <w:lang w:eastAsia="pl-PL"/>
        </w:rPr>
      </w:pPr>
      <w:r w:rsidRPr="00F85787">
        <w:rPr>
          <w:rFonts w:ascii="Cambria" w:eastAsia="Times New Roman" w:hAnsi="Cambria" w:cs="Cambria"/>
          <w:color w:val="000000"/>
          <w:sz w:val="16"/>
          <w:szCs w:val="16"/>
          <w:lang w:eastAsia="pl-PL"/>
        </w:rPr>
        <w:t>1.      Tryb udzielenia  zamówienia</w:t>
      </w:r>
    </w:p>
    <w:p w:rsidR="00D57BB8" w:rsidRPr="00F85787" w:rsidRDefault="00D57BB8" w:rsidP="00D57BB8">
      <w:pPr>
        <w:spacing w:after="0" w:line="240" w:lineRule="auto"/>
        <w:ind w:left="705" w:hanging="345"/>
        <w:jc w:val="both"/>
        <w:rPr>
          <w:rFonts w:ascii="Cambria" w:eastAsia="Times New Roman" w:hAnsi="Cambria" w:cs="Cambria"/>
          <w:sz w:val="16"/>
          <w:szCs w:val="16"/>
          <w:lang w:eastAsia="pl-PL"/>
        </w:rPr>
      </w:pPr>
      <w:r w:rsidRPr="00F85787">
        <w:rPr>
          <w:rFonts w:ascii="Cambria" w:eastAsia="Times New Roman" w:hAnsi="Cambria" w:cs="Cambria"/>
          <w:sz w:val="16"/>
          <w:szCs w:val="16"/>
          <w:lang w:eastAsia="pl-PL"/>
        </w:rPr>
        <w:t>1.1</w:t>
      </w:r>
      <w:r w:rsidRPr="00F85787">
        <w:rPr>
          <w:rFonts w:ascii="Cambria" w:eastAsia="Times New Roman" w:hAnsi="Cambria" w:cs="Cambria"/>
          <w:sz w:val="16"/>
          <w:szCs w:val="16"/>
          <w:lang w:eastAsia="pl-PL"/>
        </w:rPr>
        <w:tab/>
        <w:t>Postępowanie prowadzone jest w trybie przetargu nieograniczonego o wartości zamówienia poniżej równowartości kwoty określonej w przepisach wykonawczych wydanych na podstawie art. 11 ust. 8 ustawy – Prawo zamówień publicznych.</w:t>
      </w:r>
    </w:p>
    <w:p w:rsidR="00D57BB8" w:rsidRPr="00F85787" w:rsidRDefault="00D57BB8" w:rsidP="00D57BB8">
      <w:pPr>
        <w:spacing w:after="0" w:line="240" w:lineRule="auto"/>
        <w:ind w:left="705" w:hanging="345"/>
        <w:jc w:val="both"/>
        <w:rPr>
          <w:rFonts w:ascii="Cambria" w:eastAsia="Times New Roman" w:hAnsi="Cambria" w:cs="Cambria"/>
          <w:sz w:val="16"/>
          <w:szCs w:val="16"/>
          <w:lang w:eastAsia="pl-PL"/>
        </w:rPr>
      </w:pPr>
      <w:r w:rsidRPr="00F85787">
        <w:rPr>
          <w:rFonts w:ascii="Cambria" w:eastAsia="Times New Roman" w:hAnsi="Cambria" w:cs="Cambria"/>
          <w:sz w:val="16"/>
          <w:szCs w:val="16"/>
          <w:lang w:eastAsia="pl-PL"/>
        </w:rPr>
        <w:t>1.2</w:t>
      </w:r>
      <w:r w:rsidRPr="00F85787">
        <w:rPr>
          <w:rFonts w:ascii="Cambria" w:eastAsia="Times New Roman" w:hAnsi="Cambria" w:cs="Cambria"/>
          <w:sz w:val="16"/>
          <w:szCs w:val="16"/>
          <w:lang w:eastAsia="pl-PL"/>
        </w:rPr>
        <w:tab/>
        <w:t>Podstawa prawna  udzielenia  zamówienia: art.  39 i nast.  ustawy  z  dnia  29  stycznia  2004 r. – Prawo  zamówień  publicznych.</w:t>
      </w:r>
    </w:p>
    <w:p w:rsidR="00D57BB8" w:rsidRPr="00F85787" w:rsidRDefault="00D57BB8" w:rsidP="00D57BB8">
      <w:pPr>
        <w:spacing w:after="0" w:line="240" w:lineRule="auto"/>
        <w:ind w:left="705" w:hanging="345"/>
        <w:jc w:val="both"/>
        <w:rPr>
          <w:rFonts w:ascii="Cambria" w:eastAsia="Times New Roman" w:hAnsi="Cambria" w:cs="Cambria"/>
          <w:sz w:val="16"/>
          <w:szCs w:val="16"/>
          <w:lang w:eastAsia="pl-PL"/>
        </w:rPr>
      </w:pPr>
      <w:r w:rsidRPr="00F85787">
        <w:rPr>
          <w:rFonts w:ascii="Cambria" w:eastAsia="Times New Roman" w:hAnsi="Cambria" w:cs="Cambria"/>
          <w:sz w:val="16"/>
          <w:szCs w:val="16"/>
          <w:lang w:eastAsia="pl-PL"/>
        </w:rPr>
        <w:t>1.3</w:t>
      </w:r>
      <w:r w:rsidRPr="00F85787">
        <w:rPr>
          <w:rFonts w:ascii="Cambria" w:eastAsia="Times New Roman" w:hAnsi="Cambria" w:cs="Cambria"/>
          <w:sz w:val="16"/>
          <w:szCs w:val="16"/>
          <w:lang w:eastAsia="pl-PL"/>
        </w:rPr>
        <w:tab/>
        <w:t>Zamawiający informuje, że w niniejszym postępowaniu najpierw dokona oceny ofert, a następnie zbada, czy wykonawca, którego oferta została oceniona jako najkorzystniejsza, nie podlega wykluczeniu, na podst. art. 24aa ustawy.</w:t>
      </w:r>
    </w:p>
    <w:p w:rsidR="00D57BB8" w:rsidRPr="00F85787" w:rsidRDefault="00D57BB8" w:rsidP="00D57BB8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Cambria" w:eastAsia="Times New Roman" w:hAnsi="Cambria" w:cs="Cambria"/>
          <w:sz w:val="16"/>
          <w:szCs w:val="16"/>
          <w:lang w:eastAsia="pl-PL"/>
        </w:rPr>
      </w:pPr>
      <w:r w:rsidRPr="00F85787">
        <w:rPr>
          <w:rFonts w:ascii="Cambria" w:eastAsia="Times New Roman" w:hAnsi="Cambria" w:cs="Cambria"/>
          <w:sz w:val="16"/>
          <w:szCs w:val="16"/>
          <w:lang w:eastAsia="pl-PL"/>
        </w:rPr>
        <w:t>Podstawa  prawna  opracowania  Specyfikacji  Istotnych  Warunków  Zamówienia:</w:t>
      </w:r>
    </w:p>
    <w:p w:rsidR="00D57BB8" w:rsidRPr="00F85787" w:rsidRDefault="00D57BB8" w:rsidP="00D57BB8">
      <w:pPr>
        <w:widowControl w:val="0"/>
        <w:numPr>
          <w:ilvl w:val="0"/>
          <w:numId w:val="1"/>
        </w:numPr>
        <w:tabs>
          <w:tab w:val="num" w:pos="1068"/>
        </w:tabs>
        <w:spacing w:after="0" w:line="240" w:lineRule="auto"/>
        <w:ind w:left="1068"/>
        <w:jc w:val="both"/>
        <w:rPr>
          <w:rFonts w:ascii="Cambria" w:eastAsia="Times New Roman" w:hAnsi="Cambria" w:cs="Cambria"/>
          <w:sz w:val="16"/>
          <w:szCs w:val="16"/>
          <w:lang w:eastAsia="pl-PL"/>
        </w:rPr>
      </w:pPr>
      <w:r w:rsidRPr="00F85787">
        <w:rPr>
          <w:rFonts w:ascii="Cambria" w:eastAsia="Times New Roman" w:hAnsi="Cambria" w:cs="Cambria"/>
          <w:sz w:val="16"/>
          <w:szCs w:val="16"/>
          <w:lang w:eastAsia="pl-PL"/>
        </w:rPr>
        <w:t>Ustawa z dnia 29 stycznia 2004 r. -  Prawo zamówień publicznych (</w:t>
      </w:r>
      <w:r w:rsidR="005C100D">
        <w:rPr>
          <w:rFonts w:ascii="Cambria" w:eastAsia="Times New Roman" w:hAnsi="Cambria" w:cs="Cambria"/>
          <w:sz w:val="16"/>
          <w:szCs w:val="16"/>
          <w:lang w:eastAsia="pl-PL"/>
        </w:rPr>
        <w:t xml:space="preserve">tekst jednolity </w:t>
      </w:r>
      <w:r w:rsidRPr="00F85787">
        <w:rPr>
          <w:rFonts w:ascii="Cambria" w:eastAsia="Times New Roman" w:hAnsi="Cambria" w:cs="Cambria"/>
          <w:sz w:val="16"/>
          <w:szCs w:val="16"/>
          <w:lang w:eastAsia="pl-PL"/>
        </w:rPr>
        <w:t>Dz. U. z  201</w:t>
      </w:r>
      <w:r w:rsidR="005C100D">
        <w:rPr>
          <w:rFonts w:ascii="Cambria" w:eastAsia="Times New Roman" w:hAnsi="Cambria" w:cs="Cambria"/>
          <w:sz w:val="16"/>
          <w:szCs w:val="16"/>
          <w:lang w:eastAsia="pl-PL"/>
        </w:rPr>
        <w:t>7</w:t>
      </w:r>
      <w:r w:rsidRPr="00F85787">
        <w:rPr>
          <w:rFonts w:ascii="Cambria" w:eastAsia="Times New Roman" w:hAnsi="Cambria" w:cs="Cambria"/>
          <w:sz w:val="16"/>
          <w:szCs w:val="16"/>
          <w:lang w:eastAsia="pl-PL"/>
        </w:rPr>
        <w:t xml:space="preserve">r., poz. </w:t>
      </w:r>
      <w:r w:rsidR="005C100D">
        <w:rPr>
          <w:rFonts w:ascii="Cambria" w:eastAsia="Times New Roman" w:hAnsi="Cambria" w:cs="Cambria"/>
          <w:sz w:val="16"/>
          <w:szCs w:val="16"/>
          <w:lang w:eastAsia="pl-PL"/>
        </w:rPr>
        <w:t>1579</w:t>
      </w:r>
      <w:r w:rsidRPr="00F85787">
        <w:rPr>
          <w:rFonts w:ascii="Cambria" w:eastAsia="Times New Roman" w:hAnsi="Cambria" w:cs="Cambria"/>
          <w:sz w:val="16"/>
          <w:szCs w:val="16"/>
          <w:lang w:eastAsia="pl-PL"/>
        </w:rPr>
        <w:t>),</w:t>
      </w:r>
    </w:p>
    <w:p w:rsidR="00D57BB8" w:rsidRPr="00F85787" w:rsidRDefault="00D57BB8" w:rsidP="00D57BB8">
      <w:pPr>
        <w:widowControl w:val="0"/>
        <w:numPr>
          <w:ilvl w:val="0"/>
          <w:numId w:val="1"/>
        </w:numPr>
        <w:tabs>
          <w:tab w:val="num" w:pos="1068"/>
        </w:tabs>
        <w:spacing w:after="0" w:line="240" w:lineRule="auto"/>
        <w:ind w:left="1068"/>
        <w:jc w:val="both"/>
        <w:rPr>
          <w:rFonts w:ascii="Cambria" w:eastAsia="Times New Roman" w:hAnsi="Cambria" w:cs="Cambria"/>
          <w:sz w:val="16"/>
          <w:szCs w:val="16"/>
          <w:lang w:eastAsia="pl-PL"/>
        </w:rPr>
      </w:pPr>
      <w:r w:rsidRPr="00F85787">
        <w:rPr>
          <w:rFonts w:ascii="Cambria" w:eastAsia="Times New Roman" w:hAnsi="Cambria" w:cs="Cambria"/>
          <w:sz w:val="16"/>
          <w:szCs w:val="16"/>
          <w:lang w:eastAsia="pl-PL"/>
        </w:rPr>
        <w:t>Rozporządzenie Ministra Rozwoju z dnia 27 lipca 2016r. (Dz. U. z 2016r. poz. 1126) w sprawie rodzajów  dokumentów, jakich może żądać zamawiający od wykonawcy w postępowaniu o udzielenie zamówienia,</w:t>
      </w:r>
    </w:p>
    <w:p w:rsidR="00D57BB8" w:rsidRPr="00F85787" w:rsidRDefault="00D57BB8" w:rsidP="00D57BB8">
      <w:pPr>
        <w:widowControl w:val="0"/>
        <w:numPr>
          <w:ilvl w:val="0"/>
          <w:numId w:val="1"/>
        </w:numPr>
        <w:tabs>
          <w:tab w:val="num" w:pos="1068"/>
        </w:tabs>
        <w:spacing w:after="0" w:line="240" w:lineRule="auto"/>
        <w:ind w:left="1068"/>
        <w:jc w:val="both"/>
        <w:rPr>
          <w:rFonts w:ascii="Cambria" w:eastAsia="Times New Roman" w:hAnsi="Cambria" w:cs="Cambria"/>
          <w:sz w:val="16"/>
          <w:szCs w:val="16"/>
          <w:u w:val="single"/>
          <w:lang w:eastAsia="pl-PL"/>
        </w:rPr>
      </w:pPr>
      <w:r w:rsidRPr="00F85787">
        <w:rPr>
          <w:rFonts w:ascii="Cambria" w:eastAsia="Times New Roman" w:hAnsi="Cambria" w:cs="Cambria"/>
          <w:sz w:val="16"/>
          <w:szCs w:val="16"/>
          <w:lang w:eastAsia="pl-PL"/>
        </w:rPr>
        <w:t xml:space="preserve">Rozporządzenie Prezesa Rady </w:t>
      </w:r>
      <w:r w:rsidR="00A420CF">
        <w:rPr>
          <w:rFonts w:ascii="Cambria" w:eastAsia="Times New Roman" w:hAnsi="Cambria" w:cs="Cambria"/>
          <w:sz w:val="16"/>
          <w:szCs w:val="16"/>
          <w:lang w:eastAsia="pl-PL"/>
        </w:rPr>
        <w:t>Ministrów z dnia 28 grudnia 2017 r. (Dz. U.  z  2017r. poz. 2477</w:t>
      </w:r>
      <w:r w:rsidRPr="00F85787">
        <w:rPr>
          <w:rFonts w:ascii="Cambria" w:eastAsia="Times New Roman" w:hAnsi="Cambria" w:cs="Cambria"/>
          <w:sz w:val="16"/>
          <w:szCs w:val="16"/>
          <w:lang w:eastAsia="pl-PL"/>
        </w:rPr>
        <w:t>)  w sprawie  średniego kursu złotego w stosunku  do  euro  stanowiącego  podstawę  przeliczania  wartości  zamówień  publicznych,</w:t>
      </w:r>
    </w:p>
    <w:p w:rsidR="00D57BB8" w:rsidRPr="00F85787" w:rsidRDefault="00D57BB8" w:rsidP="00D57BB8">
      <w:pPr>
        <w:widowControl w:val="0"/>
        <w:numPr>
          <w:ilvl w:val="0"/>
          <w:numId w:val="1"/>
        </w:numPr>
        <w:tabs>
          <w:tab w:val="num" w:pos="1068"/>
          <w:tab w:val="num" w:pos="1425"/>
        </w:tabs>
        <w:spacing w:after="0" w:line="240" w:lineRule="auto"/>
        <w:ind w:left="1068"/>
        <w:jc w:val="both"/>
        <w:rPr>
          <w:rFonts w:ascii="Cambria" w:eastAsia="Times New Roman" w:hAnsi="Cambria" w:cs="Cambria"/>
          <w:sz w:val="16"/>
          <w:szCs w:val="16"/>
          <w:u w:val="single"/>
          <w:lang w:eastAsia="pl-PL"/>
        </w:rPr>
      </w:pPr>
      <w:r w:rsidRPr="00F85787">
        <w:rPr>
          <w:rFonts w:ascii="Cambria" w:eastAsia="Times New Roman" w:hAnsi="Cambria" w:cs="Cambria"/>
          <w:sz w:val="16"/>
          <w:szCs w:val="16"/>
          <w:lang w:eastAsia="pl-PL"/>
        </w:rPr>
        <w:t xml:space="preserve">ustawa  o  zwalczaniu  nieuczciwej  konkurencji  (Dz. U.  z  2003 r.  Nr  153,  poz. 1503  z  </w:t>
      </w:r>
      <w:proofErr w:type="spellStart"/>
      <w:r w:rsidRPr="00F85787">
        <w:rPr>
          <w:rFonts w:ascii="Cambria" w:eastAsia="Times New Roman" w:hAnsi="Cambria" w:cs="Cambria"/>
          <w:sz w:val="16"/>
          <w:szCs w:val="16"/>
          <w:lang w:eastAsia="pl-PL"/>
        </w:rPr>
        <w:t>późn</w:t>
      </w:r>
      <w:proofErr w:type="spellEnd"/>
      <w:r w:rsidRPr="00F85787">
        <w:rPr>
          <w:rFonts w:ascii="Cambria" w:eastAsia="Times New Roman" w:hAnsi="Cambria" w:cs="Cambria"/>
          <w:sz w:val="16"/>
          <w:szCs w:val="16"/>
          <w:lang w:eastAsia="pl-PL"/>
        </w:rPr>
        <w:t>. zm.),</w:t>
      </w:r>
    </w:p>
    <w:p w:rsidR="00D57BB8" w:rsidRPr="00F85787" w:rsidRDefault="00D57BB8" w:rsidP="00D57BB8">
      <w:pPr>
        <w:widowControl w:val="0"/>
        <w:numPr>
          <w:ilvl w:val="0"/>
          <w:numId w:val="1"/>
        </w:numPr>
        <w:tabs>
          <w:tab w:val="num" w:pos="1068"/>
        </w:tabs>
        <w:spacing w:after="0" w:line="240" w:lineRule="auto"/>
        <w:ind w:left="1066" w:hanging="357"/>
        <w:jc w:val="both"/>
        <w:rPr>
          <w:rFonts w:ascii="Cambria" w:eastAsia="Times New Roman" w:hAnsi="Cambria" w:cs="Cambria"/>
          <w:sz w:val="16"/>
          <w:szCs w:val="16"/>
          <w:lang w:eastAsia="pl-PL"/>
        </w:rPr>
      </w:pPr>
      <w:r w:rsidRPr="00F85787">
        <w:rPr>
          <w:rFonts w:ascii="Cambria" w:eastAsia="Times New Roman" w:hAnsi="Cambria" w:cs="Cambria"/>
          <w:sz w:val="16"/>
          <w:szCs w:val="16"/>
          <w:lang w:eastAsia="pl-PL"/>
        </w:rPr>
        <w:t>ustawa  o  dostępie  do  informacji  publicz</w:t>
      </w:r>
      <w:r w:rsidR="00177763">
        <w:rPr>
          <w:rFonts w:ascii="Cambria" w:eastAsia="Times New Roman" w:hAnsi="Cambria" w:cs="Cambria"/>
          <w:sz w:val="16"/>
          <w:szCs w:val="16"/>
          <w:lang w:eastAsia="pl-PL"/>
        </w:rPr>
        <w:t>nej (Dz. U. z  2016, poz. 1764</w:t>
      </w:r>
      <w:r w:rsidRPr="00F85787">
        <w:rPr>
          <w:rFonts w:ascii="Cambria" w:eastAsia="Times New Roman" w:hAnsi="Cambria" w:cs="Cambria"/>
          <w:sz w:val="16"/>
          <w:szCs w:val="16"/>
          <w:lang w:eastAsia="pl-PL"/>
        </w:rPr>
        <w:t>.),</w:t>
      </w:r>
    </w:p>
    <w:p w:rsidR="00D57BB8" w:rsidRPr="00F85787" w:rsidRDefault="00D57BB8" w:rsidP="00D57BB8">
      <w:pPr>
        <w:widowControl w:val="0"/>
        <w:numPr>
          <w:ilvl w:val="0"/>
          <w:numId w:val="1"/>
        </w:numPr>
        <w:tabs>
          <w:tab w:val="num" w:pos="1068"/>
        </w:tabs>
        <w:spacing w:after="0" w:line="240" w:lineRule="auto"/>
        <w:ind w:left="1066" w:hanging="357"/>
        <w:jc w:val="both"/>
        <w:rPr>
          <w:rFonts w:ascii="Cambria" w:eastAsia="Times New Roman" w:hAnsi="Cambria" w:cs="Cambria"/>
          <w:sz w:val="16"/>
          <w:szCs w:val="16"/>
          <w:lang w:eastAsia="pl-PL"/>
        </w:rPr>
      </w:pPr>
      <w:r w:rsidRPr="00F85787">
        <w:rPr>
          <w:rFonts w:ascii="Cambria" w:eastAsia="Times New Roman" w:hAnsi="Cambria" w:cs="Cambria"/>
          <w:color w:val="000000"/>
          <w:sz w:val="16"/>
          <w:szCs w:val="16"/>
          <w:lang w:eastAsia="pl-PL"/>
        </w:rPr>
        <w:t xml:space="preserve">ustawa z dnia 23 kwietnia 1964 r. Kodeks  cywilny  (Dz. U. 1964 Nr 16 poz. 93 </w:t>
      </w:r>
      <w:r w:rsidRPr="00F85787">
        <w:rPr>
          <w:rFonts w:ascii="Cambria" w:eastAsia="Times New Roman" w:hAnsi="Cambria" w:cs="Cambria"/>
          <w:sz w:val="16"/>
          <w:szCs w:val="16"/>
          <w:lang w:eastAsia="pl-PL"/>
        </w:rPr>
        <w:t xml:space="preserve">z  </w:t>
      </w:r>
      <w:proofErr w:type="spellStart"/>
      <w:r w:rsidRPr="00F85787">
        <w:rPr>
          <w:rFonts w:ascii="Cambria" w:eastAsia="Times New Roman" w:hAnsi="Cambria" w:cs="Cambria"/>
          <w:sz w:val="16"/>
          <w:szCs w:val="16"/>
          <w:lang w:eastAsia="pl-PL"/>
        </w:rPr>
        <w:t>późn</w:t>
      </w:r>
      <w:proofErr w:type="spellEnd"/>
      <w:r w:rsidRPr="00F85787">
        <w:rPr>
          <w:rFonts w:ascii="Cambria" w:eastAsia="Times New Roman" w:hAnsi="Cambria" w:cs="Cambria"/>
          <w:sz w:val="16"/>
          <w:szCs w:val="16"/>
          <w:lang w:eastAsia="pl-PL"/>
        </w:rPr>
        <w:t>. zm.)</w:t>
      </w:r>
    </w:p>
    <w:p w:rsidR="00D57BB8" w:rsidRPr="00F85787" w:rsidRDefault="00D57BB8" w:rsidP="00D57BB8">
      <w:pPr>
        <w:widowControl w:val="0"/>
        <w:spacing w:after="0" w:line="240" w:lineRule="auto"/>
        <w:ind w:left="709"/>
        <w:jc w:val="both"/>
        <w:rPr>
          <w:rFonts w:ascii="Cambria" w:eastAsia="Times New Roman" w:hAnsi="Cambria" w:cs="Cambria"/>
          <w:sz w:val="16"/>
          <w:szCs w:val="16"/>
          <w:lang w:eastAsia="pl-PL"/>
        </w:rPr>
      </w:pPr>
    </w:p>
    <w:p w:rsidR="00D57BB8" w:rsidRPr="00F85787" w:rsidRDefault="00D57BB8" w:rsidP="00D57BB8">
      <w:pPr>
        <w:keepNext/>
        <w:numPr>
          <w:ilvl w:val="0"/>
          <w:numId w:val="3"/>
        </w:numPr>
        <w:spacing w:after="0" w:line="240" w:lineRule="exact"/>
        <w:jc w:val="both"/>
        <w:outlineLvl w:val="1"/>
        <w:rPr>
          <w:rFonts w:ascii="Cambria" w:eastAsia="Times New Roman" w:hAnsi="Cambria" w:cs="Cambria"/>
          <w:bCs/>
          <w:color w:val="000000"/>
          <w:sz w:val="16"/>
          <w:szCs w:val="16"/>
          <w:lang w:eastAsia="pl-PL"/>
        </w:rPr>
      </w:pPr>
      <w:r w:rsidRPr="00F85787">
        <w:rPr>
          <w:rFonts w:ascii="Cambria" w:eastAsia="Times New Roman" w:hAnsi="Cambria" w:cs="Cambria"/>
          <w:color w:val="000000"/>
          <w:sz w:val="16"/>
          <w:szCs w:val="16"/>
          <w:lang w:eastAsia="pl-PL"/>
        </w:rPr>
        <w:t>Oznaczenie  postępowania</w:t>
      </w:r>
    </w:p>
    <w:p w:rsidR="00D57BB8" w:rsidRPr="00F85787" w:rsidRDefault="00D57BB8" w:rsidP="00D57BB8">
      <w:pPr>
        <w:spacing w:after="0" w:line="240" w:lineRule="exact"/>
        <w:ind w:left="360"/>
        <w:jc w:val="both"/>
        <w:rPr>
          <w:rFonts w:ascii="Cambria" w:eastAsia="Times New Roman" w:hAnsi="Cambria" w:cs="Cambria"/>
          <w:sz w:val="16"/>
          <w:szCs w:val="16"/>
          <w:lang w:eastAsia="pl-PL"/>
        </w:rPr>
      </w:pPr>
      <w:r w:rsidRPr="00F85787">
        <w:rPr>
          <w:rFonts w:ascii="Cambria" w:eastAsia="Times New Roman" w:hAnsi="Cambria" w:cs="Cambria"/>
          <w:sz w:val="16"/>
          <w:szCs w:val="16"/>
          <w:lang w:eastAsia="pl-PL"/>
        </w:rPr>
        <w:t xml:space="preserve">Postępowanie oznaczone jest  jako: </w:t>
      </w:r>
      <w:r w:rsidRPr="00F85787">
        <w:rPr>
          <w:rFonts w:ascii="Cambria" w:eastAsia="Times New Roman" w:hAnsi="Cambria" w:cs="Cambria"/>
          <w:b/>
          <w:bCs/>
          <w:sz w:val="16"/>
          <w:szCs w:val="16"/>
          <w:u w:val="single"/>
          <w:lang w:eastAsia="pl-PL"/>
        </w:rPr>
        <w:t>PN –</w:t>
      </w:r>
      <w:r w:rsidR="00733A7E">
        <w:rPr>
          <w:rFonts w:ascii="Cambria" w:eastAsia="Times New Roman" w:hAnsi="Cambria" w:cs="Cambria"/>
          <w:b/>
          <w:bCs/>
          <w:sz w:val="16"/>
          <w:szCs w:val="16"/>
          <w:u w:val="single"/>
          <w:lang w:eastAsia="pl-PL"/>
        </w:rPr>
        <w:t>17</w:t>
      </w:r>
      <w:r w:rsidR="001167F9">
        <w:rPr>
          <w:rFonts w:ascii="Cambria" w:eastAsia="Times New Roman" w:hAnsi="Cambria" w:cs="Cambria"/>
          <w:b/>
          <w:bCs/>
          <w:sz w:val="16"/>
          <w:szCs w:val="16"/>
          <w:u w:val="single"/>
          <w:lang w:eastAsia="pl-PL"/>
        </w:rPr>
        <w:t>/18</w:t>
      </w:r>
      <w:r w:rsidRPr="00F85787">
        <w:rPr>
          <w:rFonts w:ascii="Cambria" w:eastAsia="Times New Roman" w:hAnsi="Cambria" w:cs="Cambria"/>
          <w:b/>
          <w:bCs/>
          <w:sz w:val="16"/>
          <w:szCs w:val="16"/>
          <w:lang w:eastAsia="pl-PL"/>
        </w:rPr>
        <w:t>.</w:t>
      </w:r>
      <w:r w:rsidRPr="00F85787">
        <w:rPr>
          <w:rFonts w:ascii="Cambria" w:eastAsia="Times New Roman" w:hAnsi="Cambria" w:cs="Cambria"/>
          <w:sz w:val="16"/>
          <w:szCs w:val="16"/>
          <w:lang w:eastAsia="pl-PL"/>
        </w:rPr>
        <w:t xml:space="preserve"> Wszelka korespondencja oraz dokumentacja w  tej  sprawie  będzie   powoływać  się  na  powyższe  oznaczenie.</w:t>
      </w:r>
    </w:p>
    <w:p w:rsidR="00D57BB8" w:rsidRPr="00F85787" w:rsidRDefault="00D57BB8" w:rsidP="00D57BB8">
      <w:pPr>
        <w:spacing w:after="0" w:line="240" w:lineRule="exact"/>
        <w:ind w:left="357"/>
        <w:jc w:val="both"/>
        <w:rPr>
          <w:rFonts w:ascii="Cambria" w:eastAsia="Times New Roman" w:hAnsi="Cambria" w:cs="Cambria"/>
          <w:sz w:val="16"/>
          <w:szCs w:val="16"/>
          <w:lang w:eastAsia="pl-PL"/>
        </w:rPr>
      </w:pPr>
    </w:p>
    <w:p w:rsidR="00D57BB8" w:rsidRPr="00CB6735" w:rsidRDefault="00D57BB8" w:rsidP="00CB6735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Cambria"/>
          <w:color w:val="000000"/>
          <w:sz w:val="16"/>
          <w:szCs w:val="16"/>
          <w:lang w:eastAsia="pl-PL"/>
        </w:rPr>
      </w:pPr>
      <w:r w:rsidRPr="00F85787">
        <w:rPr>
          <w:rFonts w:ascii="Cambria" w:eastAsia="Times New Roman" w:hAnsi="Cambria" w:cs="Cambria"/>
          <w:color w:val="000000"/>
          <w:sz w:val="16"/>
          <w:szCs w:val="16"/>
          <w:lang w:eastAsia="pl-PL"/>
        </w:rPr>
        <w:t xml:space="preserve">Ilekroć w Specyfikacji Istotnych Warunków Zamówienia zastosowane jest pojęcie "ustawa" bez bliższego określenia, o jaką ustawę chodzi, dotyczy ono ustawy  z  dnia 29 stycznia 2004 r. -  Prawo zamówień publicznych  </w:t>
      </w:r>
      <w:r w:rsidR="00332F64" w:rsidRPr="00F85787">
        <w:rPr>
          <w:rFonts w:ascii="Cambria" w:eastAsia="Times New Roman" w:hAnsi="Cambria" w:cs="Cambria"/>
          <w:sz w:val="16"/>
          <w:szCs w:val="16"/>
          <w:lang w:eastAsia="pl-PL"/>
        </w:rPr>
        <w:t>(</w:t>
      </w:r>
      <w:r w:rsidR="005C100D">
        <w:rPr>
          <w:rFonts w:ascii="Cambria" w:eastAsia="Times New Roman" w:hAnsi="Cambria" w:cs="Cambria"/>
          <w:sz w:val="16"/>
          <w:szCs w:val="16"/>
          <w:lang w:eastAsia="pl-PL"/>
        </w:rPr>
        <w:t xml:space="preserve">tekst jednolity </w:t>
      </w:r>
      <w:r w:rsidR="00332F64" w:rsidRPr="00F85787">
        <w:rPr>
          <w:rFonts w:ascii="Cambria" w:eastAsia="Times New Roman" w:hAnsi="Cambria" w:cs="Cambria"/>
          <w:sz w:val="16"/>
          <w:szCs w:val="16"/>
          <w:lang w:eastAsia="pl-PL"/>
        </w:rPr>
        <w:t>Dz. U. z  201</w:t>
      </w:r>
      <w:r w:rsidR="005C100D">
        <w:rPr>
          <w:rFonts w:ascii="Cambria" w:eastAsia="Times New Roman" w:hAnsi="Cambria" w:cs="Cambria"/>
          <w:sz w:val="16"/>
          <w:szCs w:val="16"/>
          <w:lang w:eastAsia="pl-PL"/>
        </w:rPr>
        <w:t>7</w:t>
      </w:r>
      <w:r w:rsidR="00332F64" w:rsidRPr="00F85787">
        <w:rPr>
          <w:rFonts w:ascii="Cambria" w:eastAsia="Times New Roman" w:hAnsi="Cambria" w:cs="Cambria"/>
          <w:sz w:val="16"/>
          <w:szCs w:val="16"/>
          <w:lang w:eastAsia="pl-PL"/>
        </w:rPr>
        <w:t>r., poz.</w:t>
      </w:r>
      <w:r w:rsidR="005C100D">
        <w:rPr>
          <w:rFonts w:ascii="Cambria" w:eastAsia="Times New Roman" w:hAnsi="Cambria" w:cs="Cambria"/>
          <w:sz w:val="16"/>
          <w:szCs w:val="16"/>
          <w:lang w:eastAsia="pl-PL"/>
        </w:rPr>
        <w:t>1579</w:t>
      </w:r>
      <w:r w:rsidRPr="00F85787">
        <w:rPr>
          <w:rFonts w:ascii="Cambria" w:eastAsia="Times New Roman" w:hAnsi="Cambria" w:cs="Cambria"/>
          <w:color w:val="000000"/>
          <w:sz w:val="16"/>
          <w:szCs w:val="16"/>
          <w:lang w:eastAsia="pl-PL"/>
        </w:rPr>
        <w:t xml:space="preserve">)  </w:t>
      </w:r>
      <w:r w:rsidRPr="00CB6735">
        <w:rPr>
          <w:rFonts w:ascii="Cambria" w:eastAsia="Times New Roman" w:hAnsi="Cambria" w:cs="Cambria"/>
          <w:b/>
          <w:sz w:val="16"/>
          <w:szCs w:val="16"/>
          <w:lang w:eastAsia="pl-PL"/>
        </w:rPr>
        <w:t xml:space="preserve">            </w:t>
      </w:r>
    </w:p>
    <w:p w:rsidR="00D57BB8" w:rsidRPr="00F85787" w:rsidRDefault="00D57BB8" w:rsidP="00D57BB8">
      <w:pPr>
        <w:spacing w:after="0" w:line="240" w:lineRule="auto"/>
        <w:jc w:val="center"/>
        <w:rPr>
          <w:rFonts w:ascii="Cambria" w:eastAsia="Times New Roman" w:hAnsi="Cambria" w:cs="Cambria"/>
          <w:b/>
          <w:sz w:val="16"/>
          <w:szCs w:val="16"/>
          <w:lang w:eastAsia="pl-PL"/>
        </w:rPr>
      </w:pPr>
      <w:r w:rsidRPr="00F85787">
        <w:rPr>
          <w:rFonts w:ascii="Cambria" w:eastAsia="Times New Roman" w:hAnsi="Cambria" w:cs="Cambria"/>
          <w:b/>
          <w:sz w:val="16"/>
          <w:szCs w:val="16"/>
          <w:lang w:eastAsia="pl-PL"/>
        </w:rPr>
        <w:t>Rozdział  III</w:t>
      </w:r>
    </w:p>
    <w:p w:rsidR="00D57BB8" w:rsidRPr="00F85787" w:rsidRDefault="00D57BB8" w:rsidP="00D57BB8">
      <w:pPr>
        <w:spacing w:after="0" w:line="240" w:lineRule="auto"/>
        <w:jc w:val="center"/>
        <w:rPr>
          <w:rFonts w:ascii="Cambria" w:eastAsia="Times New Roman" w:hAnsi="Cambria" w:cs="Cambria"/>
          <w:b/>
          <w:sz w:val="16"/>
          <w:szCs w:val="16"/>
          <w:lang w:eastAsia="pl-PL"/>
        </w:rPr>
      </w:pPr>
      <w:r w:rsidRPr="00F85787">
        <w:rPr>
          <w:rFonts w:ascii="Cambria" w:eastAsia="Times New Roman" w:hAnsi="Cambria" w:cs="Cambria"/>
          <w:b/>
          <w:sz w:val="16"/>
          <w:szCs w:val="16"/>
          <w:lang w:eastAsia="pl-PL"/>
        </w:rPr>
        <w:t>OPIS  PRZEDMIOTU ZAMÓWIENIA</w:t>
      </w:r>
    </w:p>
    <w:p w:rsidR="00D57BB8" w:rsidRPr="00F85787" w:rsidRDefault="00D57BB8" w:rsidP="00A020C5">
      <w:pPr>
        <w:spacing w:after="0" w:line="240" w:lineRule="auto"/>
        <w:ind w:left="426"/>
        <w:jc w:val="center"/>
        <w:rPr>
          <w:rFonts w:ascii="Cambria" w:eastAsia="Times New Roman" w:hAnsi="Cambria" w:cs="Cambria"/>
          <w:b/>
          <w:sz w:val="16"/>
          <w:szCs w:val="16"/>
          <w:lang w:eastAsia="pl-PL"/>
        </w:rPr>
      </w:pPr>
    </w:p>
    <w:p w:rsidR="00CD061E" w:rsidRPr="00F85787" w:rsidRDefault="00D57BB8" w:rsidP="00F754D8">
      <w:pPr>
        <w:numPr>
          <w:ilvl w:val="0"/>
          <w:numId w:val="9"/>
        </w:numPr>
        <w:tabs>
          <w:tab w:val="left" w:pos="8931"/>
        </w:tabs>
        <w:spacing w:after="0" w:line="240" w:lineRule="auto"/>
        <w:ind w:left="425" w:hanging="426"/>
        <w:jc w:val="both"/>
        <w:rPr>
          <w:rFonts w:ascii="Cambria" w:eastAsia="Times New Roman" w:hAnsi="Cambria" w:cs="Cambria"/>
          <w:bCs/>
          <w:sz w:val="16"/>
          <w:szCs w:val="16"/>
          <w:lang w:eastAsia="pl-PL"/>
        </w:rPr>
      </w:pPr>
      <w:r w:rsidRPr="00F85787">
        <w:rPr>
          <w:rFonts w:ascii="Cambria" w:eastAsia="Times New Roman" w:hAnsi="Cambria" w:cs="Cambria"/>
          <w:sz w:val="16"/>
          <w:szCs w:val="16"/>
          <w:lang w:eastAsia="pl-PL"/>
        </w:rPr>
        <w:t xml:space="preserve">Przedmiotem  zamówienia jest </w:t>
      </w:r>
      <w:r w:rsidR="00CD061E" w:rsidRPr="00F85787">
        <w:rPr>
          <w:rFonts w:ascii="Cambria" w:eastAsia="Times New Roman" w:hAnsi="Cambria" w:cs="Cambria"/>
          <w:bCs/>
          <w:sz w:val="16"/>
          <w:szCs w:val="16"/>
          <w:lang w:eastAsia="pl-PL"/>
        </w:rPr>
        <w:t xml:space="preserve"> </w:t>
      </w:r>
      <w:r w:rsidR="001167F9">
        <w:rPr>
          <w:rFonts w:ascii="Cambria" w:hAnsi="Cambria" w:cs="Tahoma"/>
          <w:sz w:val="16"/>
          <w:szCs w:val="16"/>
        </w:rPr>
        <w:t>dostawa artykułów biurowych, drobnych kom</w:t>
      </w:r>
      <w:r w:rsidR="00733A7E">
        <w:rPr>
          <w:rFonts w:ascii="Cambria" w:hAnsi="Cambria" w:cs="Tahoma"/>
          <w:sz w:val="16"/>
          <w:szCs w:val="16"/>
        </w:rPr>
        <w:t>puterowych, papieru, etykiet</w:t>
      </w:r>
      <w:r w:rsidR="001167F9">
        <w:rPr>
          <w:rFonts w:ascii="Cambria" w:hAnsi="Cambria" w:cs="Tahoma"/>
          <w:sz w:val="16"/>
          <w:szCs w:val="16"/>
        </w:rPr>
        <w:t xml:space="preserve"> </w:t>
      </w:r>
      <w:r w:rsidR="00B461A8">
        <w:rPr>
          <w:rFonts w:ascii="Cambria" w:hAnsi="Cambria" w:cs="Tahoma"/>
          <w:sz w:val="16"/>
          <w:szCs w:val="16"/>
        </w:rPr>
        <w:t xml:space="preserve"> </w:t>
      </w:r>
      <w:r w:rsidR="00CD061E" w:rsidRPr="00F85787">
        <w:rPr>
          <w:rFonts w:ascii="Cambria" w:eastAsia="Times New Roman" w:hAnsi="Cambria" w:cs="Cambria"/>
          <w:bCs/>
          <w:sz w:val="16"/>
          <w:szCs w:val="16"/>
          <w:lang w:eastAsia="pl-PL"/>
        </w:rPr>
        <w:t>w podziale na  n/w części:</w:t>
      </w:r>
    </w:p>
    <w:p w:rsidR="00D57BB8" w:rsidRPr="00F85787" w:rsidRDefault="00D57BB8" w:rsidP="005F0C30">
      <w:pPr>
        <w:keepNext/>
        <w:spacing w:after="0" w:line="240" w:lineRule="auto"/>
        <w:ind w:left="425"/>
        <w:jc w:val="both"/>
        <w:outlineLvl w:val="1"/>
        <w:rPr>
          <w:rFonts w:ascii="Cambria" w:eastAsia="Times New Roman" w:hAnsi="Cambria" w:cs="Times New Roman"/>
          <w:color w:val="000000"/>
          <w:sz w:val="16"/>
          <w:szCs w:val="16"/>
          <w:lang w:eastAsia="pl-PL"/>
        </w:rPr>
      </w:pPr>
    </w:p>
    <w:p w:rsidR="00BE781B" w:rsidRDefault="00F06D44" w:rsidP="00B21590">
      <w:pPr>
        <w:pStyle w:val="Tekstpodstawowy3"/>
        <w:spacing w:after="0"/>
        <w:ind w:left="425"/>
        <w:jc w:val="both"/>
        <w:rPr>
          <w:rFonts w:ascii="Cambria" w:hAnsi="Cambria" w:cs="Tahoma"/>
        </w:rPr>
      </w:pPr>
      <w:r w:rsidRPr="00F85787">
        <w:rPr>
          <w:rFonts w:ascii="Cambria" w:hAnsi="Cambria" w:cs="Tahoma"/>
        </w:rPr>
        <w:t xml:space="preserve">Część nr </w:t>
      </w:r>
      <w:r w:rsidR="00D63763" w:rsidRPr="00F85787">
        <w:rPr>
          <w:rFonts w:ascii="Cambria" w:hAnsi="Cambria" w:cs="Tahoma"/>
        </w:rPr>
        <w:t>1</w:t>
      </w:r>
      <w:r w:rsidRPr="00F85787">
        <w:rPr>
          <w:rFonts w:ascii="Cambria" w:hAnsi="Cambria" w:cs="Tahoma"/>
        </w:rPr>
        <w:t xml:space="preserve">: </w:t>
      </w:r>
      <w:r w:rsidR="001167F9">
        <w:rPr>
          <w:rFonts w:ascii="Cambria" w:hAnsi="Cambria" w:cs="Tahoma"/>
        </w:rPr>
        <w:t>Artykuły biurowe</w:t>
      </w:r>
    </w:p>
    <w:p w:rsidR="00B21590" w:rsidRDefault="00733A7E" w:rsidP="00B21590">
      <w:pPr>
        <w:pStyle w:val="Tekstpodstawowy3"/>
        <w:spacing w:after="0"/>
        <w:ind w:left="425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Część nr 2: Stojaki na ulotki</w:t>
      </w:r>
    </w:p>
    <w:p w:rsidR="00B21590" w:rsidRDefault="001167F9" w:rsidP="00B21590">
      <w:pPr>
        <w:pStyle w:val="Tekstpodstawowy3"/>
        <w:spacing w:after="0"/>
        <w:ind w:left="425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Część </w:t>
      </w:r>
      <w:r w:rsidR="00733A7E">
        <w:rPr>
          <w:rFonts w:ascii="Cambria" w:hAnsi="Cambria" w:cs="Tahoma"/>
        </w:rPr>
        <w:t>nr 3: Etykiety samoprzylepne</w:t>
      </w:r>
    </w:p>
    <w:p w:rsidR="00B21590" w:rsidRDefault="00B21590" w:rsidP="00B21590">
      <w:pPr>
        <w:pStyle w:val="Tekstpodstawowy3"/>
        <w:spacing w:after="0"/>
        <w:ind w:left="425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Część</w:t>
      </w:r>
      <w:r w:rsidR="00733A7E">
        <w:rPr>
          <w:rFonts w:ascii="Cambria" w:hAnsi="Cambria" w:cs="Tahoma"/>
        </w:rPr>
        <w:t xml:space="preserve"> nr 4: Etykiety termiczne</w:t>
      </w:r>
    </w:p>
    <w:p w:rsidR="001167F9" w:rsidRDefault="001167F9" w:rsidP="00B21590">
      <w:pPr>
        <w:pStyle w:val="Tekstpodstawowy3"/>
        <w:spacing w:after="0"/>
        <w:ind w:left="425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Część nr 5:</w:t>
      </w:r>
      <w:r w:rsidR="00733A7E">
        <w:rPr>
          <w:rFonts w:ascii="Cambria" w:hAnsi="Cambria" w:cs="Tahoma"/>
        </w:rPr>
        <w:t xml:space="preserve"> Papier do drukarek</w:t>
      </w:r>
    </w:p>
    <w:p w:rsidR="00FB29A6" w:rsidRDefault="00BC6392" w:rsidP="00733A7E">
      <w:pPr>
        <w:pStyle w:val="Tekstpodstawowy3"/>
        <w:spacing w:after="0"/>
        <w:ind w:left="425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Część nr 6: Płyty CD/DVD oraz </w:t>
      </w:r>
      <w:r w:rsidR="00733A7E">
        <w:rPr>
          <w:rFonts w:ascii="Cambria" w:hAnsi="Cambria" w:cs="Tahoma"/>
        </w:rPr>
        <w:t xml:space="preserve"> akcesoria komputerowe</w:t>
      </w:r>
    </w:p>
    <w:p w:rsidR="00D57BB8" w:rsidRPr="00F85787" w:rsidRDefault="00D57BB8" w:rsidP="00D57BB8">
      <w:pPr>
        <w:spacing w:after="0" w:line="240" w:lineRule="auto"/>
        <w:ind w:firstLine="708"/>
        <w:jc w:val="both"/>
        <w:rPr>
          <w:rFonts w:ascii="Cambria" w:eastAsia="Times New Roman" w:hAnsi="Cambria" w:cs="Cambria"/>
          <w:sz w:val="16"/>
          <w:szCs w:val="16"/>
          <w:lang w:eastAsia="pl-PL"/>
        </w:rPr>
      </w:pPr>
    </w:p>
    <w:p w:rsidR="00D57BB8" w:rsidRPr="00F85787" w:rsidRDefault="00D57BB8" w:rsidP="00D57BB8">
      <w:pPr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Cambria"/>
          <w:sz w:val="16"/>
          <w:szCs w:val="16"/>
          <w:u w:val="single"/>
          <w:lang w:eastAsia="pl-PL"/>
        </w:rPr>
      </w:pPr>
      <w:r w:rsidRPr="00F85787">
        <w:rPr>
          <w:rFonts w:ascii="Cambria" w:eastAsia="Times New Roman" w:hAnsi="Cambria" w:cs="Cambria"/>
          <w:sz w:val="16"/>
          <w:szCs w:val="16"/>
          <w:lang w:eastAsia="pl-PL"/>
        </w:rPr>
        <w:t>Opis przedmiotu zamówienia został zawarty w Załączniku Nr 1 do specyfikacji stanowiącym integralną jej część.</w:t>
      </w:r>
    </w:p>
    <w:p w:rsidR="005F0C30" w:rsidRPr="00F85787" w:rsidRDefault="005F0C30" w:rsidP="005F0C30">
      <w:pPr>
        <w:spacing w:after="0" w:line="240" w:lineRule="auto"/>
        <w:jc w:val="both"/>
        <w:rPr>
          <w:rFonts w:ascii="Cambria" w:eastAsia="Times New Roman" w:hAnsi="Cambria" w:cs="Cambria"/>
          <w:sz w:val="16"/>
          <w:szCs w:val="16"/>
          <w:u w:val="single"/>
          <w:lang w:eastAsia="pl-PL"/>
        </w:rPr>
      </w:pPr>
    </w:p>
    <w:p w:rsidR="00D57BB8" w:rsidRDefault="00D57BB8" w:rsidP="00D57BB8">
      <w:pPr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Cambria"/>
          <w:sz w:val="16"/>
          <w:szCs w:val="16"/>
          <w:lang w:eastAsia="pl-PL"/>
        </w:rPr>
      </w:pPr>
      <w:r w:rsidRPr="00F85787">
        <w:rPr>
          <w:rFonts w:ascii="Cambria" w:eastAsia="Times New Roman" w:hAnsi="Cambria" w:cs="Cambria"/>
          <w:sz w:val="16"/>
          <w:szCs w:val="16"/>
          <w:lang w:eastAsia="pl-PL"/>
        </w:rPr>
        <w:t>Warunki realizacji zamówienia:</w:t>
      </w:r>
    </w:p>
    <w:p w:rsidR="00B461A8" w:rsidRDefault="00B461A8" w:rsidP="00B461A8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Cambria" w:eastAsia="Times New Roman" w:hAnsi="Cambria" w:cs="Cambria"/>
          <w:sz w:val="16"/>
          <w:szCs w:val="16"/>
          <w:lang w:eastAsia="pl-PL"/>
        </w:rPr>
      </w:pPr>
      <w:r>
        <w:rPr>
          <w:rFonts w:ascii="Cambria" w:eastAsia="Times New Roman" w:hAnsi="Cambria" w:cs="Cambria"/>
          <w:sz w:val="16"/>
          <w:szCs w:val="16"/>
          <w:lang w:eastAsia="pl-PL"/>
        </w:rPr>
        <w:t>Wykonawca zobowiązany jest do realizowania dostaw na podstawie zgłoszenia Zamawiającego dokonanego pisemnie, faksem lub drogą elektroniczną</w:t>
      </w:r>
    </w:p>
    <w:p w:rsidR="00B461A8" w:rsidRDefault="00B461A8" w:rsidP="00B461A8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Cambria" w:eastAsia="Times New Roman" w:hAnsi="Cambria" w:cs="Cambria"/>
          <w:sz w:val="16"/>
          <w:szCs w:val="16"/>
          <w:lang w:eastAsia="pl-PL"/>
        </w:rPr>
      </w:pPr>
      <w:r>
        <w:rPr>
          <w:rFonts w:ascii="Cambria" w:eastAsia="Times New Roman" w:hAnsi="Cambria" w:cs="Cambria"/>
          <w:sz w:val="16"/>
          <w:szCs w:val="16"/>
          <w:lang w:eastAsia="pl-PL"/>
        </w:rPr>
        <w:t xml:space="preserve">Realizacja dostaw w terminie nie dłuższym niż </w:t>
      </w:r>
      <w:r w:rsidR="007976A4">
        <w:rPr>
          <w:rFonts w:ascii="Cambria" w:eastAsia="Times New Roman" w:hAnsi="Cambria" w:cs="Cambria"/>
          <w:b/>
          <w:sz w:val="16"/>
          <w:szCs w:val="16"/>
          <w:lang w:eastAsia="pl-PL"/>
        </w:rPr>
        <w:t>4 dni (robocze</w:t>
      </w:r>
      <w:r>
        <w:rPr>
          <w:rFonts w:ascii="Cambria" w:eastAsia="Times New Roman" w:hAnsi="Cambria" w:cs="Cambria"/>
          <w:sz w:val="16"/>
          <w:szCs w:val="16"/>
          <w:lang w:eastAsia="pl-PL"/>
        </w:rPr>
        <w:t>) od momentu złożenia zamówienia na zasadach określonych w pkt 2.1.</w:t>
      </w:r>
    </w:p>
    <w:p w:rsidR="00EC20C8" w:rsidRPr="007976A4" w:rsidRDefault="00914B30" w:rsidP="007976A4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Cambria" w:eastAsia="Times New Roman" w:hAnsi="Cambria" w:cs="Cambria"/>
          <w:sz w:val="16"/>
          <w:szCs w:val="16"/>
          <w:lang w:eastAsia="pl-PL"/>
        </w:rPr>
      </w:pPr>
      <w:r w:rsidRPr="00B461A8">
        <w:rPr>
          <w:rFonts w:ascii="Cambria" w:hAnsi="Cambria" w:cs="Arial"/>
          <w:sz w:val="16"/>
          <w:szCs w:val="16"/>
        </w:rPr>
        <w:t>W szczególnych przypadkach Zamawiający zastrzega sobie prawo do żądania dostaw w trybie awaryjnym</w:t>
      </w:r>
      <w:r w:rsidR="00B461A8">
        <w:rPr>
          <w:rFonts w:ascii="Cambria" w:hAnsi="Cambria" w:cs="Arial"/>
          <w:sz w:val="16"/>
          <w:szCs w:val="16"/>
        </w:rPr>
        <w:t xml:space="preserve">, tzn. w terminie skróconym </w:t>
      </w:r>
      <w:r w:rsidR="00B461A8" w:rsidRPr="005E44AA">
        <w:rPr>
          <w:rFonts w:ascii="Cambria" w:hAnsi="Cambria" w:cs="Arial"/>
          <w:b/>
          <w:sz w:val="16"/>
          <w:szCs w:val="16"/>
        </w:rPr>
        <w:t>do 2 dni</w:t>
      </w:r>
      <w:r w:rsidRPr="00B461A8">
        <w:rPr>
          <w:rFonts w:ascii="Cambria" w:hAnsi="Cambria" w:cs="Arial"/>
          <w:sz w:val="16"/>
          <w:szCs w:val="16"/>
        </w:rPr>
        <w:t xml:space="preserve"> od momentu pisemnego zamówienia złożonego faksem / drogą elektroniczną lub telefonicznie potwierdzonego pisemnie.</w:t>
      </w:r>
    </w:p>
    <w:p w:rsidR="00A83076" w:rsidRPr="007976A4" w:rsidRDefault="00535CAF" w:rsidP="007976A4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Cambria" w:eastAsia="Times New Roman" w:hAnsi="Cambria" w:cs="Cambria"/>
          <w:sz w:val="16"/>
          <w:szCs w:val="16"/>
          <w:lang w:eastAsia="pl-PL"/>
        </w:rPr>
      </w:pPr>
      <w:r>
        <w:rPr>
          <w:rFonts w:ascii="Cambria" w:hAnsi="Cambria" w:cs="Arial"/>
          <w:sz w:val="16"/>
          <w:szCs w:val="16"/>
        </w:rPr>
        <w:t>Wykonawca zobowiązany jest do dostawy wyrobów identycznych z zaproponowanymi w ofercie.</w:t>
      </w:r>
    </w:p>
    <w:p w:rsidR="00AF0E55" w:rsidRPr="00EF7125" w:rsidRDefault="00AF0E55" w:rsidP="00B461A8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Cambria" w:eastAsia="Times New Roman" w:hAnsi="Cambria" w:cs="Cambria"/>
          <w:sz w:val="16"/>
          <w:szCs w:val="16"/>
          <w:lang w:eastAsia="pl-PL"/>
        </w:rPr>
      </w:pPr>
      <w:r>
        <w:rPr>
          <w:rFonts w:ascii="Cambria" w:hAnsi="Cambria" w:cs="Arial"/>
          <w:sz w:val="16"/>
          <w:szCs w:val="16"/>
        </w:rPr>
        <w:t>Wszystkie artykuły muszą być nowe, wolne od wad technicznych</w:t>
      </w:r>
      <w:r w:rsidR="00A83076">
        <w:rPr>
          <w:rFonts w:ascii="Cambria" w:hAnsi="Cambria" w:cs="Arial"/>
          <w:sz w:val="16"/>
          <w:szCs w:val="16"/>
        </w:rPr>
        <w:t>.</w:t>
      </w:r>
    </w:p>
    <w:p w:rsidR="00EF7125" w:rsidRPr="00AF0E55" w:rsidRDefault="00AF0E55" w:rsidP="00B461A8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Cambria" w:eastAsia="Times New Roman" w:hAnsi="Cambria" w:cs="Cambria"/>
          <w:sz w:val="16"/>
          <w:szCs w:val="16"/>
          <w:lang w:eastAsia="pl-PL"/>
        </w:rPr>
      </w:pPr>
      <w:r>
        <w:rPr>
          <w:rFonts w:ascii="Cambria" w:hAnsi="Cambria" w:cs="Arial"/>
          <w:sz w:val="16"/>
          <w:szCs w:val="16"/>
        </w:rPr>
        <w:t>Uż</w:t>
      </w:r>
      <w:r w:rsidR="00EF7125">
        <w:rPr>
          <w:rFonts w:ascii="Cambria" w:hAnsi="Cambria" w:cs="Arial"/>
          <w:sz w:val="16"/>
          <w:szCs w:val="16"/>
        </w:rPr>
        <w:t>yte przez Zamawiającego w opisie przedmiotu zamówienia  znaki towarowe, patenty lub elementy</w:t>
      </w:r>
      <w:r>
        <w:rPr>
          <w:rFonts w:ascii="Cambria" w:hAnsi="Cambria" w:cs="Arial"/>
          <w:sz w:val="16"/>
          <w:szCs w:val="16"/>
        </w:rPr>
        <w:t xml:space="preserve"> wskazujące na miejsce pochodzenia produktu mają charakter przykładowy, a Wykonawca ma możliwość zastosowania w tym przypadku rozwiązań równoważnych. </w:t>
      </w:r>
    </w:p>
    <w:p w:rsidR="00AF0E55" w:rsidRDefault="00AF0E55" w:rsidP="00AF0E55">
      <w:pPr>
        <w:pStyle w:val="Akapitzlist"/>
        <w:spacing w:after="0" w:line="240" w:lineRule="auto"/>
        <w:ind w:left="420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Zamawiający na podstawie art. 29 ust. 3 ustawy – Prawo zamówień publicznych – dopuszcza możliwość złożenia ofert równoważnych pod warunkiem, że oferowany asortyment będzie o takich samych lub lepszych parametrach technicznych, jakościowych, funkcjonalnych i użytkowych.</w:t>
      </w:r>
    </w:p>
    <w:p w:rsidR="00AF0E55" w:rsidRDefault="00AF0E55" w:rsidP="00AF0E55">
      <w:pPr>
        <w:pStyle w:val="Akapitzlist"/>
        <w:spacing w:after="0" w:line="240" w:lineRule="auto"/>
        <w:ind w:left="420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lastRenderedPageBreak/>
        <w:t>Zgodnie z art. 30 ust. 5 ustawy – Prawo zamówień publicznych – ciężar udowodnienia, że oferowany przedmiot</w:t>
      </w:r>
      <w:r w:rsidR="003C4752">
        <w:rPr>
          <w:rFonts w:ascii="Cambria" w:hAnsi="Cambria" w:cs="Arial"/>
          <w:sz w:val="16"/>
          <w:szCs w:val="16"/>
        </w:rPr>
        <w:t xml:space="preserve"> zamówienia jest równoważny w stosunku do wymagań określonych przez Zamawiającego w specyfikacji spoczywa na Wykonawcy.</w:t>
      </w:r>
    </w:p>
    <w:p w:rsidR="003C4752" w:rsidRDefault="003C4752" w:rsidP="00AF0E55">
      <w:pPr>
        <w:pStyle w:val="Akapitzlist"/>
        <w:spacing w:after="0" w:line="240" w:lineRule="auto"/>
        <w:ind w:left="420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Artykuły równoważne winny posiadać gwarancję nie krótszą niż produkty oryginalne.</w:t>
      </w:r>
    </w:p>
    <w:p w:rsidR="00A83076" w:rsidRDefault="00A83076" w:rsidP="00A83076">
      <w:pPr>
        <w:spacing w:after="0" w:line="240" w:lineRule="auto"/>
        <w:jc w:val="both"/>
        <w:rPr>
          <w:rFonts w:ascii="Cambria" w:hAnsi="Cambria" w:cs="Arial"/>
          <w:sz w:val="16"/>
          <w:szCs w:val="16"/>
        </w:rPr>
      </w:pPr>
    </w:p>
    <w:p w:rsidR="00A83076" w:rsidRPr="00A83076" w:rsidRDefault="00A83076" w:rsidP="00A8307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W celu potwierdzenia, że oferowane dostawy odpowiadają wymaganiom określonym przez Zamawiającego, Zamawiający wymaga złożenia w Oświadczeniu Wykonawcy – Załączniku nr 3 do specyfikacji oświadczenia, że o</w:t>
      </w:r>
      <w:r w:rsidR="00A54467">
        <w:rPr>
          <w:rFonts w:ascii="Cambria" w:hAnsi="Cambria" w:cs="Arial"/>
          <w:sz w:val="16"/>
          <w:szCs w:val="16"/>
        </w:rPr>
        <w:t>ferowany asortyment posiada opisy w języku polskim wraz z fotografiami potwierdzające wymagane przez Zamawiającego parametry</w:t>
      </w:r>
    </w:p>
    <w:p w:rsidR="003C4752" w:rsidRPr="00535CAF" w:rsidRDefault="003C4752" w:rsidP="00AF0E55">
      <w:pPr>
        <w:pStyle w:val="Akapitzlist"/>
        <w:spacing w:after="0" w:line="240" w:lineRule="auto"/>
        <w:ind w:left="420"/>
        <w:jc w:val="both"/>
        <w:rPr>
          <w:rFonts w:ascii="Cambria" w:eastAsia="Times New Roman" w:hAnsi="Cambria" w:cs="Cambria"/>
          <w:sz w:val="16"/>
          <w:szCs w:val="16"/>
          <w:lang w:eastAsia="pl-PL"/>
        </w:rPr>
      </w:pPr>
    </w:p>
    <w:p w:rsidR="00D57BB8" w:rsidRPr="009B1A98" w:rsidRDefault="00D57BB8" w:rsidP="009B1A98">
      <w:pPr>
        <w:pStyle w:val="Akapitzlist"/>
        <w:numPr>
          <w:ilvl w:val="0"/>
          <w:numId w:val="8"/>
        </w:numPr>
        <w:tabs>
          <w:tab w:val="clear" w:pos="420"/>
          <w:tab w:val="left" w:pos="426"/>
        </w:tabs>
        <w:spacing w:after="0" w:line="240" w:lineRule="auto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9B1A98">
        <w:rPr>
          <w:rFonts w:ascii="Cambria" w:eastAsia="Times New Roman" w:hAnsi="Cambria" w:cs="Times New Roman"/>
          <w:sz w:val="16"/>
          <w:szCs w:val="16"/>
          <w:lang w:eastAsia="pl-PL"/>
        </w:rPr>
        <w:t>Zamawiający nie przewiduje udzieleni</w:t>
      </w:r>
      <w:r w:rsidR="0004721A" w:rsidRPr="009B1A98">
        <w:rPr>
          <w:rFonts w:ascii="Cambria" w:eastAsia="Times New Roman" w:hAnsi="Cambria" w:cs="Times New Roman"/>
          <w:sz w:val="16"/>
          <w:szCs w:val="16"/>
          <w:lang w:eastAsia="pl-PL"/>
        </w:rPr>
        <w:t>a</w:t>
      </w:r>
      <w:r w:rsidRPr="009B1A98">
        <w:rPr>
          <w:rFonts w:ascii="Cambria" w:eastAsia="Times New Roman" w:hAnsi="Cambria" w:cs="Times New Roman"/>
          <w:sz w:val="16"/>
          <w:szCs w:val="16"/>
          <w:lang w:eastAsia="pl-PL"/>
        </w:rPr>
        <w:t xml:space="preserve"> zamówienia na podstawie art. 67 ust. 1 pkt. 7) ustawy – Prawo zamówień publicznych.</w:t>
      </w:r>
    </w:p>
    <w:p w:rsidR="005B33C9" w:rsidRPr="00F85787" w:rsidRDefault="005B33C9" w:rsidP="00D57BB8">
      <w:pPr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9B1A98" w:rsidRDefault="003C4752" w:rsidP="003C4752">
      <w:pPr>
        <w:spacing w:after="0" w:line="240" w:lineRule="auto"/>
        <w:ind w:left="426" w:hanging="426"/>
        <w:jc w:val="both"/>
        <w:rPr>
          <w:rFonts w:ascii="Cambria" w:eastAsia="Times New Roman" w:hAnsi="Cambria" w:cs="Cambria"/>
          <w:sz w:val="16"/>
          <w:szCs w:val="16"/>
          <w:lang w:eastAsia="pl-PL"/>
        </w:rPr>
      </w:pPr>
      <w:r>
        <w:rPr>
          <w:rFonts w:ascii="Cambria" w:eastAsia="Times New Roman" w:hAnsi="Cambria" w:cs="Times New Roman"/>
          <w:sz w:val="16"/>
          <w:szCs w:val="16"/>
          <w:lang w:eastAsia="pl-PL"/>
        </w:rPr>
        <w:t>5</w:t>
      </w:r>
      <w:r w:rsidR="000361CC" w:rsidRPr="00F85787">
        <w:rPr>
          <w:rFonts w:ascii="Cambria" w:eastAsia="Times New Roman" w:hAnsi="Cambria" w:cs="Times New Roman"/>
          <w:sz w:val="16"/>
          <w:szCs w:val="16"/>
          <w:lang w:eastAsia="pl-PL"/>
        </w:rPr>
        <w:t xml:space="preserve">.   </w:t>
      </w:r>
      <w:r w:rsidR="00914B30">
        <w:rPr>
          <w:rFonts w:ascii="Cambria" w:eastAsia="Times New Roman" w:hAnsi="Cambria" w:cs="Times New Roman"/>
          <w:sz w:val="16"/>
          <w:szCs w:val="16"/>
          <w:lang w:eastAsia="pl-PL"/>
        </w:rPr>
        <w:t xml:space="preserve">    </w:t>
      </w:r>
      <w:r w:rsidR="00914B30" w:rsidRPr="00914B30">
        <w:rPr>
          <w:rFonts w:ascii="Cambria" w:hAnsi="Cambria"/>
          <w:sz w:val="16"/>
          <w:szCs w:val="16"/>
        </w:rPr>
        <w:t xml:space="preserve">Zamawiający zgodnie z zapisem art. 91, ust. 2a ustawy z dnia 29 stycznia 2004 roku – Prawo zamówień publicznych – w opisie </w:t>
      </w:r>
      <w:r w:rsidR="00914B30">
        <w:rPr>
          <w:rFonts w:ascii="Cambria" w:hAnsi="Cambria"/>
          <w:sz w:val="16"/>
          <w:szCs w:val="16"/>
        </w:rPr>
        <w:t xml:space="preserve"> </w:t>
      </w:r>
      <w:r w:rsidR="00914B30" w:rsidRPr="00914B30">
        <w:rPr>
          <w:rFonts w:ascii="Cambria" w:hAnsi="Cambria"/>
          <w:sz w:val="16"/>
          <w:szCs w:val="16"/>
        </w:rPr>
        <w:t>przedmiotu zamówienia określa standardy jakościowe odnoszące się do wszystkich istotnych cech przedmiotu zamówienia, zgodnie z którym</w:t>
      </w:r>
      <w:r>
        <w:rPr>
          <w:rFonts w:ascii="Cambria" w:hAnsi="Cambria"/>
          <w:sz w:val="16"/>
          <w:szCs w:val="16"/>
        </w:rPr>
        <w:t xml:space="preserve">i  oferowane artykuły </w:t>
      </w:r>
      <w:r w:rsidR="00914B30" w:rsidRPr="00914B30">
        <w:rPr>
          <w:rFonts w:ascii="Cambria" w:hAnsi="Cambria"/>
          <w:sz w:val="16"/>
          <w:szCs w:val="16"/>
        </w:rPr>
        <w:t xml:space="preserve"> podlegają zasadom okr</w:t>
      </w:r>
      <w:r>
        <w:rPr>
          <w:rFonts w:ascii="Cambria" w:hAnsi="Cambria"/>
          <w:sz w:val="16"/>
          <w:szCs w:val="16"/>
        </w:rPr>
        <w:t>eślonym w odpowiednich wymaganiach czy normach oraz są artykułami powszechnie dostępnymi.</w:t>
      </w:r>
    </w:p>
    <w:p w:rsidR="009B1A98" w:rsidRPr="00F85787" w:rsidRDefault="009B1A98" w:rsidP="009B1A98">
      <w:pPr>
        <w:spacing w:after="0" w:line="240" w:lineRule="auto"/>
        <w:ind w:left="426" w:hanging="426"/>
        <w:contextualSpacing/>
        <w:jc w:val="both"/>
        <w:rPr>
          <w:rFonts w:ascii="Cambria" w:eastAsia="Times New Roman" w:hAnsi="Cambria" w:cs="Cambria"/>
          <w:sz w:val="16"/>
          <w:szCs w:val="16"/>
          <w:lang w:eastAsia="pl-PL"/>
        </w:rPr>
      </w:pPr>
    </w:p>
    <w:p w:rsidR="00D57BB8" w:rsidRPr="006F17CF" w:rsidRDefault="006F17CF" w:rsidP="006F17CF">
      <w:pPr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>
        <w:rPr>
          <w:rFonts w:ascii="Cambria" w:eastAsia="Times New Roman" w:hAnsi="Cambria" w:cs="Times New Roman"/>
          <w:sz w:val="16"/>
          <w:szCs w:val="16"/>
          <w:lang w:eastAsia="pl-PL"/>
        </w:rPr>
        <w:t>7.</w:t>
      </w:r>
      <w:r>
        <w:rPr>
          <w:rFonts w:ascii="Cambria" w:eastAsia="Times New Roman" w:hAnsi="Cambria" w:cs="Times New Roman"/>
          <w:sz w:val="16"/>
          <w:szCs w:val="16"/>
          <w:lang w:eastAsia="pl-PL"/>
        </w:rPr>
        <w:tab/>
      </w:r>
      <w:r w:rsidR="00D57BB8" w:rsidRPr="006F17CF">
        <w:rPr>
          <w:rFonts w:ascii="Cambria" w:eastAsia="Times New Roman" w:hAnsi="Cambria" w:cs="Times New Roman"/>
          <w:sz w:val="16"/>
          <w:szCs w:val="16"/>
          <w:lang w:eastAsia="pl-PL"/>
        </w:rPr>
        <w:t>Zamawiający dokonał podziału zamówienia na części. Zakres i przedmiot tych części został określony w Załączniku Nr 1 do SIWZ.  Zamawiający informuje, że ofertę można składać w odniesieniu do wszystkich części.</w:t>
      </w:r>
    </w:p>
    <w:p w:rsidR="005F0C30" w:rsidRPr="00F85787" w:rsidRDefault="005F0C30" w:rsidP="005F0C30">
      <w:pPr>
        <w:spacing w:after="0" w:line="240" w:lineRule="auto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D57BB8" w:rsidRPr="00F85787" w:rsidRDefault="006F17CF" w:rsidP="006F17CF">
      <w:pPr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>
        <w:rPr>
          <w:rFonts w:ascii="Cambria" w:eastAsia="Times New Roman" w:hAnsi="Cambria" w:cs="Times New Roman"/>
          <w:sz w:val="16"/>
          <w:szCs w:val="16"/>
          <w:lang w:eastAsia="pl-PL"/>
        </w:rPr>
        <w:t xml:space="preserve">8.     </w:t>
      </w:r>
      <w:r w:rsidR="00D57BB8" w:rsidRPr="00F85787">
        <w:rPr>
          <w:rFonts w:ascii="Cambria" w:eastAsia="Times New Roman" w:hAnsi="Cambria" w:cs="Times New Roman"/>
          <w:sz w:val="16"/>
          <w:szCs w:val="16"/>
          <w:lang w:eastAsia="pl-PL"/>
        </w:rPr>
        <w:t>Wymagania w zakresie bezpieczeństwa i higieny pracy oraz bezpieczeństwa i ochrony zdrowia obowiązujące w GPSK UM    dotyczące wszystkich dostawców towarów i ma</w:t>
      </w:r>
      <w:r w:rsidR="0052367D" w:rsidRPr="00F85787">
        <w:rPr>
          <w:rFonts w:ascii="Cambria" w:eastAsia="Times New Roman" w:hAnsi="Cambria" w:cs="Times New Roman"/>
          <w:sz w:val="16"/>
          <w:szCs w:val="16"/>
          <w:lang w:eastAsia="pl-PL"/>
        </w:rPr>
        <w:t>teriałów zawiera  załącznik nr 2 do umowy.</w:t>
      </w:r>
    </w:p>
    <w:p w:rsidR="005F0C30" w:rsidRPr="00F85787" w:rsidRDefault="005F0C30" w:rsidP="00D57BB8">
      <w:pPr>
        <w:spacing w:after="0" w:line="240" w:lineRule="auto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D57BB8" w:rsidRPr="006F17CF" w:rsidRDefault="00D57BB8" w:rsidP="006F17CF">
      <w:pPr>
        <w:pStyle w:val="Akapitzlist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6F17CF">
        <w:rPr>
          <w:rFonts w:ascii="Cambria" w:eastAsia="Times New Roman" w:hAnsi="Cambria" w:cs="Times New Roman"/>
          <w:sz w:val="16"/>
          <w:szCs w:val="16"/>
          <w:lang w:eastAsia="pl-PL"/>
        </w:rPr>
        <w:t>Zamawiający nie zastrzega obowiązku wykonania przez Wykonawcę kluczowych  części zamówienia.</w:t>
      </w:r>
    </w:p>
    <w:p w:rsidR="005F0C30" w:rsidRPr="00F85787" w:rsidRDefault="005F0C30" w:rsidP="005F0C30">
      <w:pPr>
        <w:spacing w:after="0" w:line="240" w:lineRule="auto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5F0C30" w:rsidRPr="006F17CF" w:rsidRDefault="00D57BB8" w:rsidP="006F17CF">
      <w:pPr>
        <w:pStyle w:val="Akapitzlist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Cambria" w:eastAsia="Times New Roman" w:hAnsi="Cambria" w:cs="Arial"/>
          <w:color w:val="000000"/>
          <w:sz w:val="16"/>
          <w:szCs w:val="16"/>
          <w:lang w:eastAsia="pl-PL"/>
        </w:rPr>
      </w:pPr>
      <w:r w:rsidRPr="006F17CF">
        <w:rPr>
          <w:rFonts w:ascii="Cambria" w:eastAsia="Times New Roman" w:hAnsi="Cambria" w:cs="Times New Roman"/>
          <w:sz w:val="16"/>
          <w:szCs w:val="16"/>
          <w:lang w:eastAsia="pl-PL"/>
        </w:rPr>
        <w:t>Wskazane w załączniku nr 1 ilości dla danego asortymentu są ilościami szacunkowymi. W związku z tym Zamawiający zastrzega, że przedmiot umowy realizowany  będzie według faktycznych potrzeb, a  wskazane ilości w danej pozycji asortymentowej nie są wiążące, co oznacza, iż Zamawiający może dokonywać swobodnej zmiany ilości pomiędzy  pozycjami asortyme</w:t>
      </w:r>
      <w:r w:rsidR="00331C4E">
        <w:rPr>
          <w:rFonts w:ascii="Cambria" w:eastAsia="Times New Roman" w:hAnsi="Cambria" w:cs="Times New Roman"/>
          <w:sz w:val="16"/>
          <w:szCs w:val="16"/>
          <w:lang w:eastAsia="pl-PL"/>
        </w:rPr>
        <w:t>ntowymi określonymi w danej części zamówienia</w:t>
      </w:r>
      <w:r w:rsidRPr="006F17CF">
        <w:rPr>
          <w:rFonts w:ascii="Cambria" w:eastAsia="Times New Roman" w:hAnsi="Cambria" w:cs="Times New Roman"/>
          <w:sz w:val="16"/>
          <w:szCs w:val="16"/>
          <w:lang w:eastAsia="pl-PL"/>
        </w:rPr>
        <w:t>. Zamawiający będzie realizować przedmiot zamów</w:t>
      </w:r>
      <w:r w:rsidR="000361CC" w:rsidRPr="006F17CF">
        <w:rPr>
          <w:rFonts w:ascii="Cambria" w:eastAsia="Times New Roman" w:hAnsi="Cambria" w:cs="Times New Roman"/>
          <w:sz w:val="16"/>
          <w:szCs w:val="16"/>
          <w:lang w:eastAsia="pl-PL"/>
        </w:rPr>
        <w:t xml:space="preserve">ienia do maksymalnej kwoty </w:t>
      </w:r>
      <w:r w:rsidRPr="006F17CF">
        <w:rPr>
          <w:rFonts w:ascii="Cambria" w:eastAsia="Times New Roman" w:hAnsi="Cambria" w:cs="Times New Roman"/>
          <w:sz w:val="16"/>
          <w:szCs w:val="16"/>
          <w:lang w:eastAsia="pl-PL"/>
        </w:rPr>
        <w:t xml:space="preserve"> </w:t>
      </w:r>
      <w:r w:rsidR="000361CC" w:rsidRPr="006F17CF">
        <w:rPr>
          <w:rFonts w:ascii="Cambria" w:eastAsia="Times New Roman" w:hAnsi="Cambria" w:cs="Times New Roman"/>
          <w:sz w:val="16"/>
          <w:szCs w:val="16"/>
          <w:lang w:eastAsia="pl-PL"/>
        </w:rPr>
        <w:t>określonej w umowie</w:t>
      </w:r>
      <w:r w:rsidRPr="006F17CF">
        <w:rPr>
          <w:rFonts w:ascii="Cambria" w:eastAsia="Times New Roman" w:hAnsi="Cambria" w:cs="Tahoma"/>
          <w:sz w:val="16"/>
          <w:szCs w:val="16"/>
          <w:lang w:eastAsia="pl-PL"/>
        </w:rPr>
        <w:t>.</w:t>
      </w:r>
    </w:p>
    <w:p w:rsidR="005F0C30" w:rsidRPr="00F85787" w:rsidRDefault="005F0C30" w:rsidP="005F0C30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16"/>
          <w:szCs w:val="16"/>
          <w:lang w:eastAsia="pl-PL"/>
        </w:rPr>
      </w:pPr>
    </w:p>
    <w:p w:rsidR="00914B30" w:rsidRPr="00BD72AF" w:rsidRDefault="00D57BB8" w:rsidP="006F17CF">
      <w:pPr>
        <w:pStyle w:val="Tekstpodstawowy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Style w:val="st"/>
          <w:rFonts w:ascii="Cambria" w:eastAsia="Times New Roman" w:hAnsi="Cambria" w:cs="Cambria"/>
          <w:lang w:eastAsia="pl-PL"/>
        </w:rPr>
      </w:pPr>
      <w:r w:rsidRPr="009B1A98">
        <w:rPr>
          <w:rFonts w:ascii="Cambria" w:eastAsia="Times New Roman" w:hAnsi="Cambria" w:cs="Cambria"/>
          <w:lang w:eastAsia="pl-PL"/>
        </w:rPr>
        <w:t>Nomenklatura: kod  według  CPV</w:t>
      </w:r>
      <w:r w:rsidR="00130D26" w:rsidRPr="009B1A98">
        <w:rPr>
          <w:rFonts w:ascii="Cambria" w:eastAsia="Times New Roman" w:hAnsi="Cambria" w:cs="Cambria"/>
          <w:b/>
          <w:bCs/>
          <w:lang w:eastAsia="pl-PL"/>
        </w:rPr>
        <w:t xml:space="preserve">: </w:t>
      </w:r>
      <w:r w:rsidR="00BD72AF">
        <w:rPr>
          <w:rStyle w:val="st"/>
          <w:rFonts w:ascii="Cambria" w:hAnsi="Cambria" w:cs="Arial"/>
        </w:rPr>
        <w:t>30.19.00.00 - 7</w:t>
      </w:r>
      <w:r w:rsidR="009B1A98" w:rsidRPr="009B1A98">
        <w:rPr>
          <w:rStyle w:val="st"/>
          <w:rFonts w:ascii="Cambria" w:hAnsi="Cambria" w:cs="Arial"/>
        </w:rPr>
        <w:t xml:space="preserve"> </w:t>
      </w:r>
      <w:r w:rsidR="00BD72AF">
        <w:rPr>
          <w:rStyle w:val="st"/>
          <w:rFonts w:ascii="Cambria" w:hAnsi="Cambria" w:cs="Arial"/>
        </w:rPr>
        <w:t xml:space="preserve">(Różny </w:t>
      </w:r>
      <w:r w:rsidR="00A352DC">
        <w:rPr>
          <w:rStyle w:val="st"/>
          <w:rFonts w:ascii="Cambria" w:hAnsi="Cambria" w:cs="Arial"/>
        </w:rPr>
        <w:t>sprzęt i artykuły biurowe); 30.1</w:t>
      </w:r>
      <w:r w:rsidR="00BD72AF">
        <w:rPr>
          <w:rStyle w:val="st"/>
          <w:rFonts w:ascii="Cambria" w:hAnsi="Cambria" w:cs="Arial"/>
        </w:rPr>
        <w:t>9.10.00 - 1</w:t>
      </w:r>
      <w:r w:rsidR="009B1A98" w:rsidRPr="009B1A98">
        <w:rPr>
          <w:rStyle w:val="st"/>
          <w:rFonts w:ascii="Cambria" w:hAnsi="Cambria" w:cs="Arial"/>
        </w:rPr>
        <w:t xml:space="preserve">  (</w:t>
      </w:r>
      <w:r w:rsidR="00BD72AF">
        <w:rPr>
          <w:rStyle w:val="st"/>
          <w:rFonts w:ascii="Cambria" w:hAnsi="Cambria" w:cs="Arial"/>
        </w:rPr>
        <w:t>wyroby biurowe</w:t>
      </w:r>
      <w:r w:rsidR="00914B30" w:rsidRPr="009B1A98">
        <w:rPr>
          <w:rStyle w:val="st"/>
          <w:rFonts w:ascii="Cambria" w:hAnsi="Cambria" w:cs="Arial"/>
        </w:rPr>
        <w:t xml:space="preserve">); </w:t>
      </w:r>
      <w:r w:rsidR="00BD72AF">
        <w:rPr>
          <w:rStyle w:val="st"/>
          <w:rFonts w:ascii="Cambria" w:hAnsi="Cambria" w:cs="Arial"/>
        </w:rPr>
        <w:t>30.19.28.00 – 9 (Etykiety samoprzylepne);</w:t>
      </w:r>
      <w:r w:rsidR="00733E62">
        <w:rPr>
          <w:rStyle w:val="st"/>
          <w:rFonts w:ascii="Cambria" w:hAnsi="Cambria" w:cs="Arial"/>
        </w:rPr>
        <w:t xml:space="preserve"> 30237200 – 1 (akcesoria komputerowe), 30197630 – 1 (Papier do drukowania).</w:t>
      </w:r>
    </w:p>
    <w:p w:rsidR="00BD72AF" w:rsidRPr="009B1A98" w:rsidRDefault="00BD72AF" w:rsidP="00BD72AF">
      <w:pPr>
        <w:pStyle w:val="Tekstpodstawowy3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lang w:eastAsia="pl-PL"/>
        </w:rPr>
      </w:pPr>
    </w:p>
    <w:p w:rsidR="00D57BB8" w:rsidRPr="00F85787" w:rsidRDefault="00D57BB8" w:rsidP="00D57BB8">
      <w:pPr>
        <w:spacing w:after="0" w:line="240" w:lineRule="auto"/>
        <w:ind w:left="3960" w:firstLine="288"/>
        <w:jc w:val="both"/>
        <w:rPr>
          <w:rFonts w:ascii="Cambria" w:eastAsia="Times New Roman" w:hAnsi="Cambria" w:cs="Cambria"/>
          <w:b/>
          <w:sz w:val="16"/>
          <w:szCs w:val="16"/>
          <w:lang w:eastAsia="pl-PL"/>
        </w:rPr>
      </w:pPr>
      <w:r w:rsidRPr="00F85787">
        <w:rPr>
          <w:rFonts w:ascii="Cambria" w:eastAsia="Times New Roman" w:hAnsi="Cambria" w:cs="Cambria"/>
          <w:b/>
          <w:sz w:val="16"/>
          <w:szCs w:val="16"/>
          <w:lang w:eastAsia="pl-PL"/>
        </w:rPr>
        <w:t>Rozdział  IV</w:t>
      </w:r>
    </w:p>
    <w:p w:rsidR="002D7767" w:rsidRPr="00F85787" w:rsidRDefault="00D57BB8" w:rsidP="002D7767">
      <w:pPr>
        <w:spacing w:after="0" w:line="240" w:lineRule="exact"/>
        <w:jc w:val="center"/>
        <w:rPr>
          <w:rFonts w:ascii="Cambria" w:eastAsia="Times New Roman" w:hAnsi="Cambria" w:cs="Cambria"/>
          <w:b/>
          <w:sz w:val="16"/>
          <w:szCs w:val="16"/>
          <w:lang w:eastAsia="pl-PL"/>
        </w:rPr>
      </w:pPr>
      <w:r w:rsidRPr="00F85787">
        <w:rPr>
          <w:rFonts w:ascii="Cambria" w:eastAsia="Times New Roman" w:hAnsi="Cambria" w:cs="Cambria"/>
          <w:b/>
          <w:sz w:val="16"/>
          <w:szCs w:val="16"/>
          <w:lang w:eastAsia="pl-PL"/>
        </w:rPr>
        <w:t xml:space="preserve">   TERMIN WYKONANIA ZAMÓWIENIA</w:t>
      </w:r>
    </w:p>
    <w:p w:rsidR="002D7767" w:rsidRPr="00F85787" w:rsidRDefault="002D7767" w:rsidP="002D7767">
      <w:pPr>
        <w:spacing w:after="0" w:line="240" w:lineRule="exact"/>
        <w:jc w:val="center"/>
        <w:rPr>
          <w:rFonts w:ascii="Cambria" w:eastAsia="Times New Roman" w:hAnsi="Cambria" w:cs="Cambria"/>
          <w:b/>
          <w:sz w:val="16"/>
          <w:szCs w:val="16"/>
          <w:lang w:eastAsia="pl-PL"/>
        </w:rPr>
      </w:pPr>
    </w:p>
    <w:p w:rsidR="00F56DC4" w:rsidRPr="00CE0E2C" w:rsidRDefault="00D57BB8" w:rsidP="00CE0E2C">
      <w:pPr>
        <w:spacing w:after="100" w:afterAutospacing="1" w:line="240" w:lineRule="exact"/>
        <w:rPr>
          <w:rFonts w:ascii="Cambria" w:eastAsia="Times New Roman" w:hAnsi="Cambria" w:cs="Tahoma"/>
          <w:b/>
          <w:sz w:val="16"/>
          <w:szCs w:val="16"/>
          <w:lang w:eastAsia="pl-PL"/>
        </w:rPr>
      </w:pPr>
      <w:r w:rsidRPr="00F85787">
        <w:rPr>
          <w:rFonts w:ascii="Cambria" w:eastAsia="Times New Roman" w:hAnsi="Cambria" w:cs="Cambria"/>
          <w:sz w:val="16"/>
          <w:szCs w:val="16"/>
          <w:lang w:eastAsia="pl-PL"/>
        </w:rPr>
        <w:t xml:space="preserve">Termin  wykonania  zamówienia:  </w:t>
      </w:r>
      <w:r w:rsidR="00A83076">
        <w:rPr>
          <w:rFonts w:ascii="Cambria" w:eastAsia="Times New Roman" w:hAnsi="Cambria" w:cs="Cambria"/>
          <w:b/>
          <w:sz w:val="16"/>
          <w:szCs w:val="16"/>
          <w:lang w:eastAsia="pl-PL"/>
        </w:rPr>
        <w:t>24 miesiące</w:t>
      </w:r>
      <w:r w:rsidR="0012140D" w:rsidRPr="00F85787">
        <w:rPr>
          <w:rFonts w:ascii="Cambria" w:eastAsia="Times New Roman" w:hAnsi="Cambria" w:cs="Cambria"/>
          <w:b/>
          <w:sz w:val="16"/>
          <w:szCs w:val="16"/>
          <w:lang w:eastAsia="pl-PL"/>
        </w:rPr>
        <w:t xml:space="preserve"> </w:t>
      </w:r>
      <w:r w:rsidR="00A20C73" w:rsidRPr="00F85787">
        <w:rPr>
          <w:rFonts w:ascii="Cambria" w:eastAsia="Times New Roman" w:hAnsi="Cambria" w:cs="Cambria"/>
          <w:b/>
          <w:sz w:val="16"/>
          <w:szCs w:val="16"/>
          <w:lang w:eastAsia="pl-PL"/>
        </w:rPr>
        <w:t xml:space="preserve"> od dnia </w:t>
      </w:r>
      <w:r w:rsidR="00A83076">
        <w:rPr>
          <w:rFonts w:ascii="Cambria" w:eastAsia="Times New Roman" w:hAnsi="Cambria" w:cs="Tahoma"/>
          <w:b/>
          <w:sz w:val="16"/>
          <w:szCs w:val="16"/>
          <w:lang w:eastAsia="pl-PL"/>
        </w:rPr>
        <w:t>złożenia pierwszego zamówienia.</w:t>
      </w:r>
      <w:r w:rsidRPr="00F85787">
        <w:rPr>
          <w:rFonts w:ascii="Cambria" w:eastAsia="Times New Roman" w:hAnsi="Cambria" w:cs="Tahoma"/>
          <w:b/>
          <w:sz w:val="16"/>
          <w:szCs w:val="16"/>
          <w:lang w:eastAsia="pl-PL"/>
        </w:rPr>
        <w:t>.</w:t>
      </w:r>
    </w:p>
    <w:p w:rsidR="00D57BB8" w:rsidRPr="00F85787" w:rsidRDefault="00D57BB8" w:rsidP="00D57BB8">
      <w:pPr>
        <w:spacing w:after="0" w:line="240" w:lineRule="auto"/>
        <w:jc w:val="center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  <w:r w:rsidRPr="00F85787">
        <w:rPr>
          <w:rFonts w:ascii="Cambria" w:eastAsia="Times New Roman" w:hAnsi="Cambria" w:cs="Times New Roman"/>
          <w:b/>
          <w:sz w:val="16"/>
          <w:szCs w:val="16"/>
          <w:lang w:eastAsia="pl-PL"/>
        </w:rPr>
        <w:t>Rozdział  V</w:t>
      </w:r>
    </w:p>
    <w:p w:rsidR="00D57BB8" w:rsidRPr="00F85787" w:rsidRDefault="00D57BB8" w:rsidP="00D57BB8">
      <w:pPr>
        <w:spacing w:after="0" w:line="240" w:lineRule="auto"/>
        <w:jc w:val="center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  <w:r w:rsidRPr="00F85787">
        <w:rPr>
          <w:rFonts w:ascii="Cambria" w:eastAsia="Times New Roman" w:hAnsi="Cambria" w:cs="Times New Roman"/>
          <w:b/>
          <w:sz w:val="16"/>
          <w:szCs w:val="16"/>
          <w:lang w:eastAsia="pl-PL"/>
        </w:rPr>
        <w:t xml:space="preserve">WARUNKI  UDZIAŁU W POSTĘPOWANIU </w:t>
      </w:r>
    </w:p>
    <w:p w:rsidR="00D57BB8" w:rsidRPr="00F85787" w:rsidRDefault="00D57BB8" w:rsidP="00D57BB8">
      <w:pPr>
        <w:widowControl w:val="0"/>
        <w:spacing w:after="0" w:line="240" w:lineRule="auto"/>
        <w:ind w:left="993" w:hanging="425"/>
        <w:jc w:val="both"/>
        <w:rPr>
          <w:rFonts w:ascii="Cambria" w:eastAsia="Times New Roman" w:hAnsi="Cambria" w:cs="Arial"/>
          <w:sz w:val="16"/>
          <w:szCs w:val="16"/>
          <w:lang w:eastAsia="pl-PL"/>
        </w:rPr>
      </w:pPr>
    </w:p>
    <w:p w:rsidR="00D57BB8" w:rsidRPr="00F85787" w:rsidRDefault="00D57BB8" w:rsidP="00D57BB8">
      <w:pPr>
        <w:widowControl w:val="0"/>
        <w:numPr>
          <w:ilvl w:val="0"/>
          <w:numId w:val="6"/>
        </w:numPr>
        <w:spacing w:after="0" w:line="240" w:lineRule="auto"/>
        <w:ind w:left="357"/>
        <w:jc w:val="both"/>
        <w:rPr>
          <w:rFonts w:ascii="Cambria" w:eastAsia="Times New Roman" w:hAnsi="Cambria" w:cs="Cambria"/>
          <w:sz w:val="16"/>
          <w:szCs w:val="16"/>
          <w:lang w:eastAsia="pl-PL"/>
        </w:rPr>
      </w:pPr>
      <w:r w:rsidRPr="00F85787">
        <w:rPr>
          <w:rFonts w:ascii="Cambria" w:eastAsia="Times New Roman" w:hAnsi="Cambria" w:cs="Cambria"/>
          <w:sz w:val="16"/>
          <w:szCs w:val="16"/>
          <w:lang w:eastAsia="pl-PL"/>
        </w:rPr>
        <w:t xml:space="preserve">O udzielenie  zamówienia  mogą  ubiegać  się  Wykonawcy,  którzy:  </w:t>
      </w:r>
    </w:p>
    <w:p w:rsidR="00D57BB8" w:rsidRPr="00F85787" w:rsidRDefault="00D57BB8" w:rsidP="00D57BB8">
      <w:pPr>
        <w:widowControl w:val="0"/>
        <w:spacing w:after="0" w:line="240" w:lineRule="auto"/>
        <w:jc w:val="both"/>
        <w:rPr>
          <w:rFonts w:ascii="Cambria" w:eastAsia="Times New Roman" w:hAnsi="Cambria" w:cs="Cambria"/>
          <w:sz w:val="16"/>
          <w:szCs w:val="16"/>
          <w:lang w:eastAsia="pl-PL"/>
        </w:rPr>
      </w:pPr>
      <w:r w:rsidRPr="00F85787">
        <w:rPr>
          <w:rFonts w:ascii="Cambria" w:eastAsia="Times New Roman" w:hAnsi="Cambria" w:cs="Cambria"/>
          <w:sz w:val="16"/>
          <w:szCs w:val="16"/>
          <w:lang w:eastAsia="pl-PL"/>
        </w:rPr>
        <w:t>1.1</w:t>
      </w:r>
      <w:r w:rsidRPr="00F85787">
        <w:rPr>
          <w:rFonts w:ascii="Cambria" w:eastAsia="Times New Roman" w:hAnsi="Cambria" w:cs="Cambria"/>
          <w:sz w:val="16"/>
          <w:szCs w:val="16"/>
          <w:lang w:eastAsia="pl-PL"/>
        </w:rPr>
        <w:tab/>
        <w:t xml:space="preserve">nie podlegają </w:t>
      </w:r>
      <w:r w:rsidR="001578EA" w:rsidRPr="00F85787">
        <w:rPr>
          <w:rFonts w:ascii="Cambria" w:eastAsia="Times New Roman" w:hAnsi="Cambria" w:cs="Cambria"/>
          <w:sz w:val="16"/>
          <w:szCs w:val="16"/>
          <w:lang w:eastAsia="pl-PL"/>
        </w:rPr>
        <w:t>wykluczeniu</w:t>
      </w:r>
    </w:p>
    <w:p w:rsidR="00D57BB8" w:rsidRPr="00F85787" w:rsidRDefault="00D57BB8" w:rsidP="00D57BB8">
      <w:pPr>
        <w:widowControl w:val="0"/>
        <w:spacing w:after="0" w:line="240" w:lineRule="auto"/>
        <w:jc w:val="both"/>
        <w:rPr>
          <w:rFonts w:ascii="Cambria" w:eastAsia="Times New Roman" w:hAnsi="Cambria" w:cs="Cambria"/>
          <w:sz w:val="16"/>
          <w:szCs w:val="16"/>
          <w:lang w:eastAsia="pl-PL"/>
        </w:rPr>
      </w:pPr>
      <w:r w:rsidRPr="00F85787">
        <w:rPr>
          <w:rFonts w:ascii="Cambria" w:eastAsia="Times New Roman" w:hAnsi="Cambria" w:cs="Cambria"/>
          <w:sz w:val="16"/>
          <w:szCs w:val="16"/>
          <w:lang w:eastAsia="pl-PL"/>
        </w:rPr>
        <w:t>1.2</w:t>
      </w:r>
      <w:r w:rsidRPr="00F85787">
        <w:rPr>
          <w:rFonts w:ascii="Cambria" w:eastAsia="Times New Roman" w:hAnsi="Cambria" w:cs="Cambria"/>
          <w:sz w:val="16"/>
          <w:szCs w:val="16"/>
          <w:lang w:eastAsia="pl-PL"/>
        </w:rPr>
        <w:tab/>
        <w:t>spełniają  warunki  udziału w postępowaniu dotyczące:</w:t>
      </w:r>
    </w:p>
    <w:p w:rsidR="00D57BB8" w:rsidRPr="00F85787" w:rsidRDefault="00D57BB8" w:rsidP="00D57BB8">
      <w:pPr>
        <w:widowControl w:val="0"/>
        <w:spacing w:after="0" w:line="240" w:lineRule="auto"/>
        <w:ind w:left="1066" w:hanging="358"/>
        <w:jc w:val="both"/>
        <w:rPr>
          <w:rFonts w:ascii="Cambria" w:eastAsia="Times New Roman" w:hAnsi="Cambria" w:cs="Cambria"/>
          <w:sz w:val="16"/>
          <w:szCs w:val="16"/>
          <w:lang w:eastAsia="pl-PL"/>
        </w:rPr>
      </w:pPr>
      <w:r w:rsidRPr="00F85787">
        <w:rPr>
          <w:rFonts w:ascii="Cambria" w:eastAsia="Times New Roman" w:hAnsi="Cambria" w:cs="Cambria"/>
          <w:sz w:val="16"/>
          <w:szCs w:val="16"/>
          <w:lang w:eastAsia="pl-PL"/>
        </w:rPr>
        <w:t>a.</w:t>
      </w:r>
      <w:r w:rsidRPr="00F85787">
        <w:rPr>
          <w:rFonts w:ascii="Cambria" w:eastAsia="Times New Roman" w:hAnsi="Cambria" w:cs="Cambria"/>
          <w:sz w:val="16"/>
          <w:szCs w:val="16"/>
          <w:lang w:eastAsia="pl-PL"/>
        </w:rPr>
        <w:tab/>
        <w:t xml:space="preserve">kompetencji lub uprawnień do prowadzenia określonej działalności zawodowej, o ile wynika to z odrębnych przepisów; </w:t>
      </w:r>
    </w:p>
    <w:p w:rsidR="00D57BB8" w:rsidRPr="00F85787" w:rsidRDefault="00D57BB8" w:rsidP="00D57BB8">
      <w:pPr>
        <w:widowControl w:val="0"/>
        <w:spacing w:after="0" w:line="240" w:lineRule="auto"/>
        <w:ind w:left="1066"/>
        <w:jc w:val="both"/>
        <w:rPr>
          <w:rFonts w:ascii="Cambria" w:eastAsia="Times New Roman" w:hAnsi="Cambria" w:cs="Cambria"/>
          <w:i/>
          <w:iCs/>
          <w:color w:val="000000"/>
          <w:sz w:val="16"/>
          <w:szCs w:val="16"/>
          <w:lang w:eastAsia="pl-PL"/>
        </w:rPr>
      </w:pPr>
      <w:r w:rsidRPr="00F85787">
        <w:rPr>
          <w:rFonts w:ascii="Cambria" w:eastAsia="Times New Roman" w:hAnsi="Cambria" w:cs="Cambria"/>
          <w:i/>
          <w:iCs/>
          <w:color w:val="000000"/>
          <w:sz w:val="16"/>
          <w:szCs w:val="16"/>
          <w:lang w:eastAsia="pl-PL"/>
        </w:rPr>
        <w:t xml:space="preserve">Zamawiający nie wyznacza szczegółowego warunku w tym zakresie, tym samym nie dokonuje jego opisu. </w:t>
      </w:r>
    </w:p>
    <w:p w:rsidR="00D57BB8" w:rsidRPr="00F85787" w:rsidRDefault="00D57BB8" w:rsidP="00D57BB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="Cambria"/>
          <w:color w:val="000000"/>
          <w:sz w:val="16"/>
          <w:szCs w:val="16"/>
          <w:lang w:eastAsia="pl-PL"/>
        </w:rPr>
      </w:pPr>
      <w:r w:rsidRPr="00F85787">
        <w:rPr>
          <w:rFonts w:ascii="Cambria" w:eastAsia="Times New Roman" w:hAnsi="Cambria" w:cs="Cambria"/>
          <w:color w:val="000000"/>
          <w:sz w:val="16"/>
          <w:szCs w:val="16"/>
          <w:lang w:eastAsia="pl-PL"/>
        </w:rPr>
        <w:t>sytuacji ekonomicznej i finansowej:</w:t>
      </w:r>
    </w:p>
    <w:p w:rsidR="00D57BB8" w:rsidRPr="00F85787" w:rsidRDefault="00D57BB8" w:rsidP="00D57BB8">
      <w:pPr>
        <w:widowControl w:val="0"/>
        <w:spacing w:after="0" w:line="240" w:lineRule="auto"/>
        <w:ind w:left="1066"/>
        <w:jc w:val="both"/>
        <w:rPr>
          <w:rFonts w:ascii="Cambria" w:eastAsia="Times New Roman" w:hAnsi="Cambria" w:cs="Cambria"/>
          <w:i/>
          <w:iCs/>
          <w:color w:val="000000"/>
          <w:sz w:val="16"/>
          <w:szCs w:val="16"/>
          <w:lang w:eastAsia="pl-PL"/>
        </w:rPr>
      </w:pPr>
      <w:r w:rsidRPr="00F85787">
        <w:rPr>
          <w:rFonts w:ascii="Cambria" w:eastAsia="Times New Roman" w:hAnsi="Cambria" w:cs="Cambria"/>
          <w:i/>
          <w:iCs/>
          <w:color w:val="000000"/>
          <w:sz w:val="16"/>
          <w:szCs w:val="16"/>
          <w:lang w:eastAsia="pl-PL"/>
        </w:rPr>
        <w:t xml:space="preserve">Zamawiający nie wyznacza szczegółowego warunku w tym zakresie, tym samym nie dokonuje jego opisu. </w:t>
      </w:r>
    </w:p>
    <w:p w:rsidR="00D57BB8" w:rsidRPr="00F85787" w:rsidRDefault="00D57BB8" w:rsidP="00D57BB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="Cambria"/>
          <w:color w:val="000000"/>
          <w:sz w:val="16"/>
          <w:szCs w:val="16"/>
          <w:lang w:eastAsia="pl-PL"/>
        </w:rPr>
      </w:pPr>
      <w:r w:rsidRPr="00F85787">
        <w:rPr>
          <w:rFonts w:ascii="Cambria" w:eastAsia="Times New Roman" w:hAnsi="Cambria" w:cs="Cambria"/>
          <w:color w:val="000000"/>
          <w:sz w:val="16"/>
          <w:szCs w:val="16"/>
          <w:lang w:eastAsia="pl-PL"/>
        </w:rPr>
        <w:t>zdolności technicznej lub zawodowej:</w:t>
      </w:r>
    </w:p>
    <w:p w:rsidR="00D57BB8" w:rsidRPr="00F85787" w:rsidRDefault="00D57BB8" w:rsidP="00D57BB8">
      <w:pPr>
        <w:widowControl w:val="0"/>
        <w:spacing w:after="0" w:line="240" w:lineRule="auto"/>
        <w:ind w:left="1066"/>
        <w:jc w:val="both"/>
        <w:rPr>
          <w:rFonts w:ascii="Cambria" w:eastAsia="Times New Roman" w:hAnsi="Cambria" w:cs="Cambria"/>
          <w:i/>
          <w:iCs/>
          <w:color w:val="000000"/>
          <w:sz w:val="16"/>
          <w:szCs w:val="16"/>
          <w:lang w:eastAsia="pl-PL"/>
        </w:rPr>
      </w:pPr>
      <w:r w:rsidRPr="00F85787">
        <w:rPr>
          <w:rFonts w:ascii="Cambria" w:eastAsia="Times New Roman" w:hAnsi="Cambria" w:cs="Cambria"/>
          <w:i/>
          <w:iCs/>
          <w:color w:val="000000"/>
          <w:sz w:val="16"/>
          <w:szCs w:val="16"/>
          <w:lang w:eastAsia="pl-PL"/>
        </w:rPr>
        <w:t xml:space="preserve">Zamawiający nie wyznacza szczegółowego warunku w tym zakresie, tym samym nie dokonuje jego opisu. </w:t>
      </w:r>
    </w:p>
    <w:p w:rsidR="00F56DC4" w:rsidRPr="00914B30" w:rsidRDefault="00D57BB8" w:rsidP="00D57BB8">
      <w:pPr>
        <w:widowControl w:val="0"/>
        <w:numPr>
          <w:ilvl w:val="0"/>
          <w:numId w:val="5"/>
        </w:numPr>
        <w:tabs>
          <w:tab w:val="left" w:pos="708"/>
        </w:tabs>
        <w:spacing w:after="0" w:line="240" w:lineRule="auto"/>
        <w:jc w:val="both"/>
        <w:rPr>
          <w:rFonts w:ascii="Cambria" w:eastAsia="Times New Roman" w:hAnsi="Cambria" w:cs="Cambria"/>
          <w:sz w:val="16"/>
          <w:szCs w:val="16"/>
          <w:lang w:eastAsia="pl-PL"/>
        </w:rPr>
      </w:pPr>
      <w:r w:rsidRPr="00F85787">
        <w:rPr>
          <w:rFonts w:ascii="Cambria" w:eastAsia="Times New Roman" w:hAnsi="Cambria" w:cs="Cambria"/>
          <w:sz w:val="16"/>
          <w:szCs w:val="16"/>
          <w:lang w:eastAsia="pl-PL"/>
        </w:rPr>
        <w:t>Zamawiający może, na  każdym etapie postępowania, uznać, że Wykonawca nie posiada wymaganych zdolności, jeżeli zaangażowanie zasobów technicznych lub zawodowych Wykonawcy w inne przedsięwzięcia gospodarcze Wykonawcy może mieć negatywny wpływ na realizację  zamówienia.</w:t>
      </w:r>
    </w:p>
    <w:p w:rsidR="00A83076" w:rsidRPr="00F85787" w:rsidRDefault="00A83076" w:rsidP="00D57BB8">
      <w:pPr>
        <w:spacing w:after="0" w:line="240" w:lineRule="auto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</w:p>
    <w:p w:rsidR="00D57BB8" w:rsidRPr="00F85787" w:rsidRDefault="00D57BB8" w:rsidP="00D57BB8">
      <w:pPr>
        <w:spacing w:after="0" w:line="240" w:lineRule="auto"/>
        <w:jc w:val="center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  <w:r w:rsidRPr="00F85787">
        <w:rPr>
          <w:rFonts w:ascii="Cambria" w:eastAsia="Times New Roman" w:hAnsi="Cambria" w:cs="Times New Roman"/>
          <w:b/>
          <w:sz w:val="16"/>
          <w:szCs w:val="16"/>
          <w:lang w:eastAsia="pl-PL"/>
        </w:rPr>
        <w:t xml:space="preserve">Rozdział  </w:t>
      </w:r>
      <w:proofErr w:type="spellStart"/>
      <w:r w:rsidRPr="00F85787">
        <w:rPr>
          <w:rFonts w:ascii="Cambria" w:eastAsia="Times New Roman" w:hAnsi="Cambria" w:cs="Times New Roman"/>
          <w:b/>
          <w:sz w:val="16"/>
          <w:szCs w:val="16"/>
          <w:lang w:eastAsia="pl-PL"/>
        </w:rPr>
        <w:t>Va</w:t>
      </w:r>
      <w:proofErr w:type="spellEnd"/>
    </w:p>
    <w:p w:rsidR="00D57BB8" w:rsidRPr="00F85787" w:rsidRDefault="00D57BB8" w:rsidP="00D57BB8">
      <w:pPr>
        <w:spacing w:after="0" w:line="240" w:lineRule="auto"/>
        <w:jc w:val="center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  <w:r w:rsidRPr="00F85787">
        <w:rPr>
          <w:rFonts w:ascii="Cambria" w:eastAsia="Times New Roman" w:hAnsi="Cambria" w:cs="Times New Roman"/>
          <w:b/>
          <w:sz w:val="16"/>
          <w:szCs w:val="16"/>
          <w:lang w:eastAsia="pl-PL"/>
        </w:rPr>
        <w:t>PODSTAWY WYKLUCZENIA, O KTÓRYCH MOWA W ART. 24 UST. 5</w:t>
      </w:r>
    </w:p>
    <w:p w:rsidR="00D57BB8" w:rsidRPr="00F85787" w:rsidRDefault="00D57BB8" w:rsidP="00D57BB8">
      <w:pPr>
        <w:spacing w:after="0" w:line="240" w:lineRule="auto"/>
        <w:jc w:val="center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</w:p>
    <w:p w:rsidR="00D57BB8" w:rsidRPr="00F85787" w:rsidRDefault="00D57BB8" w:rsidP="00F754D8">
      <w:pPr>
        <w:numPr>
          <w:ilvl w:val="0"/>
          <w:numId w:val="10"/>
        </w:numPr>
        <w:spacing w:after="100" w:afterAutospacing="1" w:line="240" w:lineRule="auto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  <w:r w:rsidRPr="00F85787">
        <w:rPr>
          <w:rFonts w:ascii="Cambria" w:eastAsia="Times New Roman" w:hAnsi="Cambria" w:cs="Times New Roman"/>
          <w:sz w:val="16"/>
          <w:szCs w:val="16"/>
          <w:lang w:eastAsia="pl-PL"/>
        </w:rPr>
        <w:t>W przedmiotowym postępowaniu Zamawiający wykluczy Wykonawców  na podstawie art. 24 ust. 1 pkt. 12-23 ustawy – Prawo zamówień publicznych.</w:t>
      </w:r>
    </w:p>
    <w:p w:rsidR="00D57BB8" w:rsidRPr="00F85787" w:rsidRDefault="00D57BB8" w:rsidP="00F754D8">
      <w:pPr>
        <w:numPr>
          <w:ilvl w:val="0"/>
          <w:numId w:val="10"/>
        </w:numPr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F85787">
        <w:rPr>
          <w:rFonts w:ascii="Cambria" w:eastAsia="Times New Roman" w:hAnsi="Cambria" w:cs="Times New Roman"/>
          <w:sz w:val="16"/>
          <w:szCs w:val="16"/>
          <w:lang w:eastAsia="pl-PL"/>
        </w:rPr>
        <w:t>Dodatkowo Zamawiający przewiduje wykluczenie Wykonawcy</w:t>
      </w:r>
      <w:r w:rsidRPr="00F85787">
        <w:rPr>
          <w:rFonts w:ascii="Cambria" w:eastAsia="Times New Roman" w:hAnsi="Cambria" w:cs="Times New Roman"/>
          <w:b/>
          <w:sz w:val="16"/>
          <w:szCs w:val="16"/>
          <w:lang w:eastAsia="pl-PL"/>
        </w:rPr>
        <w:t xml:space="preserve">:  </w:t>
      </w:r>
    </w:p>
    <w:p w:rsidR="00697C01" w:rsidRPr="00504C31" w:rsidRDefault="000361CC" w:rsidP="00504C31">
      <w:pPr>
        <w:tabs>
          <w:tab w:val="left" w:pos="5940"/>
        </w:tabs>
        <w:spacing w:after="0" w:line="240" w:lineRule="auto"/>
        <w:ind w:left="360" w:hanging="565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F85787">
        <w:rPr>
          <w:rFonts w:ascii="Cambria" w:eastAsia="Times New Roman" w:hAnsi="Cambria" w:cs="Times New Roman"/>
          <w:sz w:val="16"/>
          <w:szCs w:val="16"/>
          <w:lang w:eastAsia="pl-PL"/>
        </w:rPr>
        <w:t xml:space="preserve">  </w:t>
      </w:r>
      <w:r w:rsidR="00BC7C47" w:rsidRPr="00F85787">
        <w:rPr>
          <w:rFonts w:ascii="Cambria" w:eastAsia="Times New Roman" w:hAnsi="Cambria" w:cs="Times New Roman"/>
          <w:sz w:val="16"/>
          <w:szCs w:val="16"/>
          <w:lang w:eastAsia="pl-PL"/>
        </w:rPr>
        <w:t xml:space="preserve"> </w:t>
      </w:r>
      <w:r w:rsidRPr="00F85787">
        <w:rPr>
          <w:rFonts w:ascii="Cambria" w:eastAsia="Times New Roman" w:hAnsi="Cambria" w:cs="Times New Roman"/>
          <w:sz w:val="16"/>
          <w:szCs w:val="16"/>
          <w:lang w:eastAsia="pl-PL"/>
        </w:rPr>
        <w:t xml:space="preserve"> </w:t>
      </w:r>
      <w:r w:rsidR="001578EA" w:rsidRPr="00F85787">
        <w:rPr>
          <w:rFonts w:ascii="Cambria" w:eastAsia="Times New Roman" w:hAnsi="Cambria" w:cs="Times New Roman"/>
          <w:sz w:val="16"/>
          <w:szCs w:val="16"/>
          <w:lang w:eastAsia="pl-PL"/>
        </w:rPr>
        <w:tab/>
      </w:r>
      <w:r w:rsidR="00BC7C47" w:rsidRPr="00F85787">
        <w:rPr>
          <w:rFonts w:ascii="Cambria" w:eastAsia="Times New Roman" w:hAnsi="Cambria" w:cs="Times New Roman"/>
          <w:sz w:val="16"/>
          <w:szCs w:val="16"/>
          <w:lang w:eastAsia="pl-PL"/>
        </w:rPr>
        <w:t>2</w:t>
      </w:r>
      <w:r w:rsidR="00D57BB8" w:rsidRPr="00F85787">
        <w:rPr>
          <w:rFonts w:ascii="Cambria" w:eastAsia="Times New Roman" w:hAnsi="Cambria" w:cs="Times New Roman"/>
          <w:sz w:val="16"/>
          <w:szCs w:val="16"/>
          <w:lang w:eastAsia="pl-PL"/>
        </w:rPr>
        <w:t>.1</w:t>
      </w:r>
      <w:r w:rsidR="001578EA" w:rsidRPr="00F85787">
        <w:rPr>
          <w:rFonts w:ascii="Cambria" w:eastAsia="Times New Roman" w:hAnsi="Cambria" w:cs="Times New Roman"/>
          <w:sz w:val="16"/>
          <w:szCs w:val="16"/>
          <w:lang w:eastAsia="pl-PL"/>
        </w:rPr>
        <w:t xml:space="preserve"> </w:t>
      </w:r>
      <w:r w:rsidR="00D57BB8" w:rsidRPr="00F85787">
        <w:rPr>
          <w:rFonts w:ascii="Cambria" w:eastAsia="Times New Roman" w:hAnsi="Cambria" w:cs="Times New Roman"/>
          <w:sz w:val="16"/>
          <w:szCs w:val="16"/>
          <w:lang w:eastAsia="pl-PL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615).</w:t>
      </w:r>
    </w:p>
    <w:p w:rsidR="00733E62" w:rsidRDefault="00733E62" w:rsidP="00D57BB8">
      <w:pPr>
        <w:spacing w:after="0" w:line="240" w:lineRule="auto"/>
        <w:jc w:val="center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</w:p>
    <w:p w:rsidR="007976A4" w:rsidRDefault="007976A4" w:rsidP="00D57BB8">
      <w:pPr>
        <w:spacing w:after="0" w:line="240" w:lineRule="auto"/>
        <w:jc w:val="center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</w:p>
    <w:p w:rsidR="007976A4" w:rsidRDefault="007976A4" w:rsidP="00D57BB8">
      <w:pPr>
        <w:spacing w:after="0" w:line="240" w:lineRule="auto"/>
        <w:jc w:val="center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</w:p>
    <w:p w:rsidR="007976A4" w:rsidRDefault="007976A4" w:rsidP="00D57BB8">
      <w:pPr>
        <w:spacing w:after="0" w:line="240" w:lineRule="auto"/>
        <w:jc w:val="center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</w:p>
    <w:p w:rsidR="007976A4" w:rsidRDefault="007976A4" w:rsidP="00D57BB8">
      <w:pPr>
        <w:spacing w:after="0" w:line="240" w:lineRule="auto"/>
        <w:jc w:val="center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</w:p>
    <w:p w:rsidR="007976A4" w:rsidRDefault="007976A4" w:rsidP="00D57BB8">
      <w:pPr>
        <w:spacing w:after="0" w:line="240" w:lineRule="auto"/>
        <w:jc w:val="center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</w:p>
    <w:p w:rsidR="007976A4" w:rsidRDefault="007976A4" w:rsidP="00D57BB8">
      <w:pPr>
        <w:spacing w:after="0" w:line="240" w:lineRule="auto"/>
        <w:jc w:val="center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</w:p>
    <w:p w:rsidR="00D57BB8" w:rsidRPr="00F85787" w:rsidRDefault="00D57BB8" w:rsidP="00D57BB8">
      <w:pPr>
        <w:spacing w:after="0" w:line="240" w:lineRule="auto"/>
        <w:jc w:val="center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  <w:r w:rsidRPr="00F85787">
        <w:rPr>
          <w:rFonts w:ascii="Cambria" w:eastAsia="Times New Roman" w:hAnsi="Cambria" w:cs="Times New Roman"/>
          <w:b/>
          <w:sz w:val="16"/>
          <w:szCs w:val="16"/>
          <w:lang w:eastAsia="pl-PL"/>
        </w:rPr>
        <w:lastRenderedPageBreak/>
        <w:t>Rozdział  VI</w:t>
      </w:r>
    </w:p>
    <w:p w:rsidR="00D57BB8" w:rsidRPr="00F85787" w:rsidRDefault="00D57BB8" w:rsidP="00D57BB8">
      <w:pPr>
        <w:spacing w:after="0" w:line="240" w:lineRule="auto"/>
        <w:jc w:val="center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  <w:r w:rsidRPr="00F85787">
        <w:rPr>
          <w:rFonts w:ascii="Cambria" w:eastAsia="Times New Roman" w:hAnsi="Cambria" w:cs="Times New Roman"/>
          <w:b/>
          <w:sz w:val="16"/>
          <w:szCs w:val="16"/>
          <w:lang w:eastAsia="pl-PL"/>
        </w:rPr>
        <w:t>WYKAZ OŚWIADCZEŃ LUB DOKUMENTÓW, POTWIERDZAJĄCYCH  SPEŁNIANIE WARUNKÓW UDZIAŁU W POSTĘPOWANIU ORAZ BRAK PODSTAW WYKLUCZENIA</w:t>
      </w:r>
    </w:p>
    <w:p w:rsidR="00D57BB8" w:rsidRPr="00F85787" w:rsidRDefault="00D57BB8" w:rsidP="00D57BB8">
      <w:pPr>
        <w:spacing w:after="0" w:line="240" w:lineRule="auto"/>
        <w:jc w:val="center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</w:p>
    <w:p w:rsidR="00D57BB8" w:rsidRPr="00F85787" w:rsidRDefault="007E34AF" w:rsidP="007E34AF">
      <w:pPr>
        <w:spacing w:after="240" w:line="252" w:lineRule="auto"/>
        <w:ind w:left="426" w:hanging="426"/>
        <w:jc w:val="both"/>
        <w:rPr>
          <w:rFonts w:ascii="Cambria" w:eastAsia="Times New Roman" w:hAnsi="Cambria" w:cs="Tahoma"/>
          <w:b/>
          <w:sz w:val="16"/>
          <w:szCs w:val="16"/>
          <w:lang w:eastAsia="pl-PL"/>
        </w:rPr>
      </w:pPr>
      <w:r w:rsidRPr="00F85787">
        <w:rPr>
          <w:rFonts w:ascii="Cambria" w:eastAsia="Times New Roman" w:hAnsi="Cambria" w:cs="Times New Roman"/>
          <w:b/>
          <w:sz w:val="16"/>
          <w:szCs w:val="16"/>
          <w:lang w:eastAsia="pl-PL"/>
        </w:rPr>
        <w:t xml:space="preserve">1.    </w:t>
      </w:r>
      <w:r w:rsidR="00D57BB8" w:rsidRPr="00F85787">
        <w:rPr>
          <w:rFonts w:ascii="Cambria" w:eastAsia="Times New Roman" w:hAnsi="Cambria" w:cs="Times New Roman"/>
          <w:b/>
          <w:sz w:val="16"/>
          <w:szCs w:val="16"/>
          <w:lang w:eastAsia="pl-PL"/>
        </w:rPr>
        <w:t>WYKAZ OŚWIADCZEŃ I DOKUMENTÓW SKŁADANYCH PRZEZ WYKONAWCĘ WRAZ Z OFERTĄ</w:t>
      </w:r>
    </w:p>
    <w:p w:rsidR="00D57BB8" w:rsidRPr="00F85787" w:rsidRDefault="00D57BB8" w:rsidP="002D7767">
      <w:pPr>
        <w:widowControl w:val="0"/>
        <w:spacing w:after="0" w:line="240" w:lineRule="auto"/>
        <w:ind w:left="705" w:hanging="345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F85787">
        <w:rPr>
          <w:rFonts w:ascii="Cambria" w:eastAsia="Times New Roman" w:hAnsi="Cambria" w:cs="Arial"/>
          <w:sz w:val="16"/>
          <w:szCs w:val="16"/>
          <w:lang w:eastAsia="pl-PL"/>
        </w:rPr>
        <w:t>1.1</w:t>
      </w:r>
      <w:r w:rsidRPr="00F85787">
        <w:rPr>
          <w:rFonts w:ascii="Cambria" w:eastAsia="Times New Roman" w:hAnsi="Cambria" w:cs="Arial"/>
          <w:sz w:val="16"/>
          <w:szCs w:val="16"/>
          <w:lang w:eastAsia="pl-PL"/>
        </w:rPr>
        <w:tab/>
      </w:r>
      <w:r w:rsidRPr="00F85787">
        <w:rPr>
          <w:rFonts w:ascii="Cambria" w:eastAsia="Times New Roman" w:hAnsi="Cambria" w:cs="Arial"/>
          <w:b/>
          <w:color w:val="000000"/>
          <w:sz w:val="16"/>
          <w:szCs w:val="16"/>
          <w:lang w:eastAsia="pl-PL"/>
        </w:rPr>
        <w:t>Wypełniony i podpisany formularz ofertowy</w:t>
      </w:r>
      <w:r w:rsidRPr="00F85787">
        <w:rPr>
          <w:rFonts w:ascii="Cambria" w:eastAsia="Times New Roman" w:hAnsi="Cambria" w:cs="Arial"/>
          <w:color w:val="000000"/>
          <w:sz w:val="16"/>
          <w:szCs w:val="16"/>
          <w:lang w:eastAsia="pl-PL"/>
        </w:rPr>
        <w:t>,</w:t>
      </w:r>
      <w:r w:rsidRPr="00F85787">
        <w:rPr>
          <w:rFonts w:ascii="Cambria" w:eastAsia="Times New Roman" w:hAnsi="Cambria" w:cs="Arial"/>
          <w:sz w:val="16"/>
          <w:szCs w:val="16"/>
          <w:lang w:eastAsia="pl-PL"/>
        </w:rPr>
        <w:t xml:space="preserve"> sporządzony z wykorzystaniem wzoru stanowiącego  </w:t>
      </w:r>
      <w:r w:rsidR="002D7767" w:rsidRPr="00F85787">
        <w:rPr>
          <w:rFonts w:ascii="Cambria" w:eastAsia="Times New Roman" w:hAnsi="Cambria" w:cs="Arial"/>
          <w:b/>
          <w:sz w:val="16"/>
          <w:szCs w:val="16"/>
          <w:lang w:eastAsia="pl-PL"/>
        </w:rPr>
        <w:t xml:space="preserve">Załącznik  Nr 2 </w:t>
      </w:r>
      <w:r w:rsidRPr="00F85787">
        <w:rPr>
          <w:rFonts w:ascii="Cambria" w:eastAsia="Times New Roman" w:hAnsi="Cambria" w:cs="Arial"/>
          <w:sz w:val="16"/>
          <w:szCs w:val="16"/>
          <w:lang w:eastAsia="pl-PL"/>
        </w:rPr>
        <w:t>zawierający w szczególności: wskazanie oferowanego przedmiotu zamówienia, łączną cenę ofertową brutto, zobowiązanie dotyczące terminu realizacji zamówienia i warunków płatności, oświadczenie o okresie związania ofertą oraz o akceptacji wszystkich postanowień SIWZ i wzoru umowy, a także informację którą część zamówienia Wykonawca zamierza powierzyć podwykonawcy,</w:t>
      </w:r>
      <w:r w:rsidRPr="00F85787">
        <w:rPr>
          <w:rFonts w:ascii="Cambria" w:eastAsia="Times New Roman" w:hAnsi="Cambria" w:cs="Arial"/>
          <w:color w:val="000000"/>
          <w:sz w:val="16"/>
          <w:szCs w:val="16"/>
          <w:lang w:eastAsia="pl-PL"/>
        </w:rPr>
        <w:t xml:space="preserve"> który winien być złożony w formie oryginału.</w:t>
      </w:r>
    </w:p>
    <w:p w:rsidR="00D57BB8" w:rsidRPr="00F85787" w:rsidRDefault="00D57BB8" w:rsidP="00D57BB8">
      <w:pPr>
        <w:widowControl w:val="0"/>
        <w:spacing w:after="0" w:line="240" w:lineRule="auto"/>
        <w:ind w:left="360" w:hanging="360"/>
        <w:jc w:val="both"/>
        <w:rPr>
          <w:rFonts w:ascii="Cambria" w:eastAsia="Times New Roman" w:hAnsi="Cambria" w:cs="Arial"/>
          <w:sz w:val="16"/>
          <w:szCs w:val="16"/>
          <w:lang w:eastAsia="pl-PL"/>
        </w:rPr>
      </w:pPr>
    </w:p>
    <w:p w:rsidR="00D57BB8" w:rsidRPr="00F85787" w:rsidRDefault="00D57BB8" w:rsidP="002D7767">
      <w:pPr>
        <w:widowControl w:val="0"/>
        <w:spacing w:after="0" w:line="240" w:lineRule="auto"/>
        <w:ind w:left="360"/>
        <w:jc w:val="both"/>
        <w:rPr>
          <w:rFonts w:ascii="Cambria" w:eastAsia="Times New Roman" w:hAnsi="Cambria" w:cs="Arial"/>
          <w:b/>
          <w:sz w:val="16"/>
          <w:szCs w:val="16"/>
          <w:lang w:eastAsia="pl-PL"/>
        </w:rPr>
      </w:pPr>
      <w:r w:rsidRPr="00F85787">
        <w:rPr>
          <w:rFonts w:ascii="Cambria" w:eastAsia="Times New Roman" w:hAnsi="Cambria" w:cs="Arial"/>
          <w:sz w:val="16"/>
          <w:szCs w:val="16"/>
          <w:lang w:eastAsia="pl-PL"/>
        </w:rPr>
        <w:t>1.2</w:t>
      </w:r>
      <w:r w:rsidRPr="00F85787">
        <w:rPr>
          <w:rFonts w:ascii="Cambria" w:eastAsia="Times New Roman" w:hAnsi="Cambria" w:cs="Arial"/>
          <w:sz w:val="16"/>
          <w:szCs w:val="16"/>
          <w:lang w:eastAsia="pl-PL"/>
        </w:rPr>
        <w:tab/>
      </w:r>
      <w:r w:rsidRPr="00F85787">
        <w:rPr>
          <w:rFonts w:ascii="Cambria" w:eastAsia="Times New Roman" w:hAnsi="Cambria" w:cs="Arial"/>
          <w:b/>
          <w:sz w:val="16"/>
          <w:szCs w:val="16"/>
          <w:lang w:eastAsia="pl-PL"/>
        </w:rPr>
        <w:t xml:space="preserve">Formularz asortymentowo-cenowy: Załącznik Nr 1 do SIWZ, </w:t>
      </w:r>
      <w:r w:rsidRPr="00F85787">
        <w:rPr>
          <w:rFonts w:ascii="Cambria" w:eastAsia="Times New Roman" w:hAnsi="Cambria" w:cs="Arial"/>
          <w:color w:val="000000"/>
          <w:sz w:val="16"/>
          <w:szCs w:val="16"/>
          <w:lang w:eastAsia="pl-PL"/>
        </w:rPr>
        <w:t>który winien być złożony w formie oryginału</w:t>
      </w:r>
      <w:r w:rsidRPr="00F85787">
        <w:rPr>
          <w:rFonts w:ascii="Cambria" w:eastAsia="Times New Roman" w:hAnsi="Cambria" w:cs="Arial"/>
          <w:b/>
          <w:sz w:val="16"/>
          <w:szCs w:val="16"/>
          <w:lang w:eastAsia="pl-PL"/>
        </w:rPr>
        <w:t>.</w:t>
      </w:r>
    </w:p>
    <w:p w:rsidR="00D57BB8" w:rsidRPr="00F85787" w:rsidRDefault="00D57BB8" w:rsidP="00D57BB8">
      <w:pPr>
        <w:widowControl w:val="0"/>
        <w:spacing w:after="0" w:line="240" w:lineRule="auto"/>
        <w:ind w:left="360" w:hanging="360"/>
        <w:jc w:val="both"/>
        <w:rPr>
          <w:rFonts w:ascii="Cambria" w:eastAsia="Times New Roman" w:hAnsi="Cambria" w:cs="Arial"/>
          <w:sz w:val="16"/>
          <w:szCs w:val="16"/>
          <w:lang w:eastAsia="pl-PL"/>
        </w:rPr>
      </w:pPr>
    </w:p>
    <w:p w:rsidR="00D57BB8" w:rsidRPr="00F85787" w:rsidRDefault="00D57BB8" w:rsidP="002D7767">
      <w:pPr>
        <w:widowControl w:val="0"/>
        <w:spacing w:after="0" w:line="240" w:lineRule="auto"/>
        <w:ind w:left="360"/>
        <w:jc w:val="both"/>
        <w:rPr>
          <w:rFonts w:ascii="Cambria" w:eastAsia="Times New Roman" w:hAnsi="Cambria" w:cs="Arial"/>
          <w:sz w:val="16"/>
          <w:szCs w:val="16"/>
          <w:lang w:eastAsia="pl-PL"/>
        </w:rPr>
      </w:pPr>
      <w:r w:rsidRPr="00F85787">
        <w:rPr>
          <w:rFonts w:ascii="Cambria" w:eastAsia="Times New Roman" w:hAnsi="Cambria" w:cs="Arial"/>
          <w:sz w:val="16"/>
          <w:szCs w:val="16"/>
          <w:lang w:eastAsia="pl-PL"/>
        </w:rPr>
        <w:t>1.3</w:t>
      </w:r>
      <w:r w:rsidRPr="00F85787">
        <w:rPr>
          <w:rFonts w:ascii="Cambria" w:eastAsia="Times New Roman" w:hAnsi="Cambria" w:cs="Arial"/>
          <w:sz w:val="16"/>
          <w:szCs w:val="16"/>
          <w:lang w:eastAsia="pl-PL"/>
        </w:rPr>
        <w:tab/>
      </w:r>
      <w:r w:rsidRPr="00F85787">
        <w:rPr>
          <w:rFonts w:ascii="Cambria" w:eastAsia="Times New Roman" w:hAnsi="Cambria" w:cs="Arial"/>
          <w:b/>
          <w:color w:val="000000"/>
          <w:sz w:val="16"/>
          <w:szCs w:val="16"/>
          <w:lang w:eastAsia="pl-PL"/>
        </w:rPr>
        <w:t>Pełnomocnictwo</w:t>
      </w:r>
      <w:r w:rsidRPr="00F85787">
        <w:rPr>
          <w:rFonts w:ascii="Cambria" w:eastAsia="Times New Roman" w:hAnsi="Cambria" w:cs="Arial"/>
          <w:color w:val="000000"/>
          <w:sz w:val="16"/>
          <w:szCs w:val="16"/>
          <w:lang w:eastAsia="pl-PL"/>
        </w:rPr>
        <w:t xml:space="preserve"> do reprezentowania Wykonawcy lub Wykonawców w przypadku, gdy:</w:t>
      </w:r>
    </w:p>
    <w:p w:rsidR="00D57BB8" w:rsidRPr="00F85787" w:rsidRDefault="00D57BB8" w:rsidP="00D57BB8">
      <w:pPr>
        <w:spacing w:after="120" w:line="252" w:lineRule="auto"/>
        <w:ind w:left="360" w:hanging="360"/>
        <w:jc w:val="both"/>
        <w:rPr>
          <w:rFonts w:ascii="Cambria" w:eastAsia="Times New Roman" w:hAnsi="Cambria" w:cs="Tahoma"/>
          <w:b/>
          <w:sz w:val="16"/>
          <w:szCs w:val="16"/>
          <w:lang w:eastAsia="pl-PL"/>
        </w:rPr>
      </w:pPr>
      <w:r w:rsidRPr="00F85787">
        <w:rPr>
          <w:rFonts w:ascii="Cambria" w:eastAsia="Times New Roman" w:hAnsi="Cambria" w:cs="Times New Roman"/>
          <w:sz w:val="16"/>
          <w:szCs w:val="16"/>
          <w:lang w:eastAsia="pl-PL"/>
        </w:rPr>
        <w:tab/>
      </w:r>
      <w:r w:rsidR="001578EA" w:rsidRPr="00F85787">
        <w:rPr>
          <w:rFonts w:ascii="Cambria" w:eastAsia="Times New Roman" w:hAnsi="Cambria" w:cs="Times New Roman"/>
          <w:sz w:val="16"/>
          <w:szCs w:val="16"/>
          <w:lang w:eastAsia="pl-PL"/>
        </w:rPr>
        <w:tab/>
      </w:r>
      <w:r w:rsidRPr="00F85787">
        <w:rPr>
          <w:rFonts w:ascii="Cambria" w:eastAsia="Times New Roman" w:hAnsi="Cambria" w:cs="Times New Roman"/>
          <w:sz w:val="16"/>
          <w:szCs w:val="16"/>
          <w:lang w:eastAsia="pl-PL"/>
        </w:rPr>
        <w:t>-   ofertę podpisuje inna osoba niż Wykonawca,</w:t>
      </w:r>
    </w:p>
    <w:p w:rsidR="00D57BB8" w:rsidRPr="00F85787" w:rsidRDefault="00D57BB8" w:rsidP="002D7767">
      <w:pPr>
        <w:spacing w:after="120" w:line="252" w:lineRule="auto"/>
        <w:ind w:left="708"/>
        <w:jc w:val="both"/>
        <w:rPr>
          <w:rFonts w:ascii="Cambria" w:eastAsia="Times New Roman" w:hAnsi="Cambria" w:cs="Tahoma"/>
          <w:b/>
          <w:sz w:val="16"/>
          <w:szCs w:val="16"/>
          <w:lang w:eastAsia="pl-PL"/>
        </w:rPr>
      </w:pPr>
      <w:r w:rsidRPr="00F85787">
        <w:rPr>
          <w:rFonts w:ascii="Cambria" w:eastAsia="Times New Roman" w:hAnsi="Cambria" w:cs="Times New Roman"/>
          <w:sz w:val="16"/>
          <w:szCs w:val="16"/>
          <w:lang w:eastAsia="pl-PL"/>
        </w:rPr>
        <w:t xml:space="preserve">- ofertę składają wykonawcy ubiegający się wspólnie o udzielenie zamówienia publicznego którego treść winna wskazywać pełnomocnika oraz w potwierdzać jego umocowanie </w:t>
      </w:r>
      <w:r w:rsidRPr="00F85787">
        <w:rPr>
          <w:rFonts w:ascii="Cambria" w:eastAsia="Times New Roman" w:hAnsi="Cambria" w:cs="Garamond"/>
          <w:sz w:val="16"/>
          <w:szCs w:val="16"/>
          <w:lang w:eastAsia="pl-PL"/>
        </w:rPr>
        <w:t>do reprezentowania wykonawców w postępowaniu lub do reprezentowania wykonawców w postępowaniu i zawarcia w ich imieniu umowy</w:t>
      </w:r>
      <w:r w:rsidRPr="00F85787">
        <w:rPr>
          <w:rFonts w:ascii="Cambria" w:eastAsia="Times New Roman" w:hAnsi="Cambria" w:cs="Times New Roman"/>
          <w:sz w:val="16"/>
          <w:szCs w:val="16"/>
          <w:lang w:eastAsia="pl-PL"/>
        </w:rPr>
        <w:t xml:space="preserve"> - dla ważności pełnomocnictwa wymaga się podpisu prawnie upoważnionych przedstawicieli każdego z wykonawców. </w:t>
      </w:r>
      <w:r w:rsidRPr="00F85787">
        <w:rPr>
          <w:rFonts w:ascii="Cambria" w:eastAsia="Times New Roman" w:hAnsi="Cambria" w:cs="Garamond"/>
          <w:sz w:val="16"/>
          <w:szCs w:val="16"/>
          <w:lang w:eastAsia="pl-PL"/>
        </w:rPr>
        <w:t>Wszelka korespondencja będzie prowadzona wyłącznie z pełnomocnikiem.</w:t>
      </w:r>
    </w:p>
    <w:p w:rsidR="00D57BB8" w:rsidRPr="00F85787" w:rsidRDefault="00D57BB8" w:rsidP="002D7767">
      <w:pPr>
        <w:spacing w:after="120" w:line="252" w:lineRule="auto"/>
        <w:ind w:left="360" w:firstLine="348"/>
        <w:jc w:val="both"/>
        <w:rPr>
          <w:rFonts w:ascii="Cambria" w:eastAsia="Times New Roman" w:hAnsi="Cambria" w:cs="Garamond"/>
          <w:sz w:val="16"/>
          <w:szCs w:val="16"/>
          <w:lang w:eastAsia="pl-PL"/>
        </w:rPr>
      </w:pPr>
      <w:r w:rsidRPr="00F85787">
        <w:rPr>
          <w:rFonts w:ascii="Cambria" w:eastAsia="Times New Roman" w:hAnsi="Cambria" w:cs="Garamond"/>
          <w:sz w:val="16"/>
          <w:szCs w:val="16"/>
          <w:lang w:eastAsia="pl-PL"/>
        </w:rPr>
        <w:t>Pełnomocnictwo winno być złożone w formie oryginału lub notarialnie potwierdzonej kopii.</w:t>
      </w:r>
    </w:p>
    <w:p w:rsidR="00D57BB8" w:rsidRPr="00F85787" w:rsidRDefault="00D57BB8" w:rsidP="00F754D8">
      <w:pPr>
        <w:numPr>
          <w:ilvl w:val="1"/>
          <w:numId w:val="11"/>
        </w:numPr>
        <w:spacing w:after="0" w:line="240" w:lineRule="auto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F85787">
        <w:rPr>
          <w:rFonts w:ascii="Cambria" w:eastAsia="Times New Roman" w:hAnsi="Cambria" w:cs="Times New Roman"/>
          <w:b/>
          <w:sz w:val="16"/>
          <w:szCs w:val="16"/>
          <w:lang w:eastAsia="pl-PL"/>
        </w:rPr>
        <w:t>Oświadczenie</w:t>
      </w:r>
      <w:r w:rsidRPr="00F85787">
        <w:rPr>
          <w:rFonts w:ascii="Cambria" w:eastAsia="Times New Roman" w:hAnsi="Cambria" w:cs="Times New Roman"/>
          <w:sz w:val="16"/>
          <w:szCs w:val="16"/>
          <w:lang w:eastAsia="pl-PL"/>
        </w:rPr>
        <w:t xml:space="preserve"> w zakresie wskazanym w </w:t>
      </w:r>
      <w:r w:rsidRPr="00F85787">
        <w:rPr>
          <w:rFonts w:ascii="Cambria" w:eastAsia="Times New Roman" w:hAnsi="Cambria" w:cs="Times New Roman"/>
          <w:b/>
          <w:sz w:val="16"/>
          <w:szCs w:val="16"/>
          <w:lang w:eastAsia="pl-PL"/>
        </w:rPr>
        <w:t>Załączniku Nr  3</w:t>
      </w:r>
      <w:bookmarkStart w:id="1" w:name="OLE_LINK2"/>
      <w:r w:rsidRPr="00F85787">
        <w:rPr>
          <w:rFonts w:ascii="Cambria" w:eastAsia="Times New Roman" w:hAnsi="Cambria" w:cs="Times New Roman"/>
          <w:sz w:val="16"/>
          <w:szCs w:val="16"/>
          <w:lang w:eastAsia="pl-PL"/>
        </w:rPr>
        <w:t xml:space="preserve"> aktualne na dzień składania ofert, które stanowi wstępne potwierdzenie, że wykonawca </w:t>
      </w:r>
      <w:bookmarkEnd w:id="1"/>
      <w:r w:rsidRPr="00F85787">
        <w:rPr>
          <w:rFonts w:ascii="Cambria" w:eastAsia="Times New Roman" w:hAnsi="Cambria" w:cs="Times New Roman"/>
          <w:sz w:val="16"/>
          <w:szCs w:val="16"/>
          <w:lang w:eastAsia="pl-PL"/>
        </w:rPr>
        <w:t>nie podlega wykluczeniu, które winno</w:t>
      </w:r>
      <w:r w:rsidR="00F016BB" w:rsidRPr="00F85787">
        <w:rPr>
          <w:rFonts w:ascii="Cambria" w:eastAsia="Times New Roman" w:hAnsi="Cambria" w:cs="Times New Roman"/>
          <w:sz w:val="16"/>
          <w:szCs w:val="16"/>
          <w:lang w:eastAsia="pl-PL"/>
        </w:rPr>
        <w:t xml:space="preserve"> być złożone w formi</w:t>
      </w:r>
      <w:r w:rsidR="004557E0">
        <w:rPr>
          <w:rFonts w:ascii="Cambria" w:eastAsia="Times New Roman" w:hAnsi="Cambria" w:cs="Times New Roman"/>
          <w:sz w:val="16"/>
          <w:szCs w:val="16"/>
          <w:lang w:eastAsia="pl-PL"/>
        </w:rPr>
        <w:t>e oryginału oraz oświadczenie o </w:t>
      </w:r>
      <w:r w:rsidR="00F016BB" w:rsidRPr="00F85787">
        <w:rPr>
          <w:rFonts w:ascii="Cambria" w:eastAsia="Times New Roman" w:hAnsi="Cambria" w:cs="Times New Roman"/>
          <w:sz w:val="16"/>
          <w:szCs w:val="16"/>
          <w:lang w:eastAsia="pl-PL"/>
        </w:rPr>
        <w:t>spełnianiu przez oferowane dostawy wymagań określonych przez Zamawiającego.</w:t>
      </w:r>
    </w:p>
    <w:p w:rsidR="00D57BB8" w:rsidRPr="00F85787" w:rsidRDefault="00D57BB8" w:rsidP="00D57BB8">
      <w:pPr>
        <w:widowControl w:val="0"/>
        <w:tabs>
          <w:tab w:val="left" w:pos="1440"/>
        </w:tabs>
        <w:spacing w:after="0" w:line="240" w:lineRule="auto"/>
        <w:ind w:left="360"/>
        <w:jc w:val="both"/>
        <w:rPr>
          <w:rFonts w:ascii="Cambria" w:eastAsia="Times New Roman" w:hAnsi="Cambria" w:cs="Arial"/>
          <w:sz w:val="16"/>
          <w:szCs w:val="16"/>
          <w:lang w:eastAsia="pl-PL"/>
        </w:rPr>
      </w:pPr>
    </w:p>
    <w:p w:rsidR="00D57BB8" w:rsidRDefault="00D57BB8" w:rsidP="002D7767">
      <w:pPr>
        <w:widowControl w:val="0"/>
        <w:spacing w:after="0" w:line="240" w:lineRule="auto"/>
        <w:ind w:left="360"/>
        <w:jc w:val="both"/>
        <w:rPr>
          <w:rFonts w:ascii="Cambria" w:eastAsia="Times New Roman" w:hAnsi="Cambria" w:cs="Arial"/>
          <w:sz w:val="16"/>
          <w:szCs w:val="16"/>
          <w:lang w:eastAsia="pl-PL"/>
        </w:rPr>
      </w:pPr>
      <w:r w:rsidRPr="00F85787">
        <w:rPr>
          <w:rFonts w:ascii="Cambria" w:eastAsia="Times New Roman" w:hAnsi="Cambria" w:cs="Arial"/>
          <w:sz w:val="16"/>
          <w:szCs w:val="16"/>
          <w:lang w:eastAsia="pl-PL"/>
        </w:rPr>
        <w:t>W przypadku wspólnego ubiegania się o zamówienie przez Wykonawców  oświadczenie, o którym mowa w rozdz. VI. 1.4 niniejszej specyfikacji składa każdy z Wykonawców wspólnie ubiegających się o zamówienie. Dokumenty te potwierdzają  brak podstaw wykluczenia każdego z Wykonawców wspólnie ubiegających się o zamówienie.</w:t>
      </w:r>
    </w:p>
    <w:p w:rsidR="006463EB" w:rsidRPr="00504C31" w:rsidRDefault="006463EB" w:rsidP="00504C31">
      <w:pPr>
        <w:spacing w:after="0" w:line="240" w:lineRule="auto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D57BB8" w:rsidRPr="00F85787" w:rsidRDefault="00D57BB8" w:rsidP="00D57BB8">
      <w:pPr>
        <w:spacing w:after="0" w:line="240" w:lineRule="auto"/>
        <w:jc w:val="center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  <w:r w:rsidRPr="00F85787">
        <w:rPr>
          <w:rFonts w:ascii="Cambria" w:eastAsia="Times New Roman" w:hAnsi="Cambria" w:cs="Times New Roman"/>
          <w:b/>
          <w:sz w:val="16"/>
          <w:szCs w:val="16"/>
          <w:lang w:eastAsia="pl-PL"/>
        </w:rPr>
        <w:t>Rozdział  VII</w:t>
      </w:r>
    </w:p>
    <w:p w:rsidR="00D57BB8" w:rsidRPr="00F85787" w:rsidRDefault="00D57BB8" w:rsidP="00D57BB8">
      <w:pPr>
        <w:spacing w:after="0" w:line="240" w:lineRule="auto"/>
        <w:jc w:val="center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  <w:r w:rsidRPr="00F85787">
        <w:rPr>
          <w:rFonts w:ascii="Cambria" w:eastAsia="Times New Roman" w:hAnsi="Cambria" w:cs="Times New Roman"/>
          <w:b/>
          <w:sz w:val="16"/>
          <w:szCs w:val="16"/>
          <w:lang w:eastAsia="pl-PL"/>
        </w:rPr>
        <w:t>INFORMACJE O SPOSOBIE POROZUMIEWANIA SIĘ ZAMAWIAJĄCEGO Z  WYKONAWCAMI ORAZ PRZEKAZYWANIA OŚWIADCZEŃ LUB DOKUMENTÓW, A TAKŻE WSKAZANIE OSÓB UPRAWNIONYCH DO POROZUMIEWANIA SIĘ Z WYKONAWCAMI</w:t>
      </w:r>
    </w:p>
    <w:p w:rsidR="00D57BB8" w:rsidRPr="00F85787" w:rsidRDefault="00D57BB8" w:rsidP="00D57BB8">
      <w:pPr>
        <w:spacing w:after="0" w:line="240" w:lineRule="auto"/>
        <w:jc w:val="center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</w:p>
    <w:p w:rsidR="00D57BB8" w:rsidRPr="00F85787" w:rsidRDefault="00D57BB8" w:rsidP="00F754D8">
      <w:pPr>
        <w:numPr>
          <w:ilvl w:val="0"/>
          <w:numId w:val="12"/>
        </w:numPr>
        <w:spacing w:after="100" w:afterAutospacing="1" w:line="240" w:lineRule="auto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F85787">
        <w:rPr>
          <w:rFonts w:ascii="Cambria" w:eastAsia="Times New Roman" w:hAnsi="Cambria" w:cs="Times New Roman"/>
          <w:sz w:val="16"/>
          <w:szCs w:val="16"/>
          <w:lang w:eastAsia="pl-PL"/>
        </w:rPr>
        <w:t>Wszelkie zawiadomienia, oświadczenia, wnioski oraz informacje, Zamawiający oraz Wykonawcy mogą przekazywać pisemnie, faksem lub drogą elektroniczną, z wyjątkiem oferty, umowy oraz oświadc</w:t>
      </w:r>
      <w:r w:rsidR="002D7767" w:rsidRPr="00F85787">
        <w:rPr>
          <w:rFonts w:ascii="Cambria" w:eastAsia="Times New Roman" w:hAnsi="Cambria" w:cs="Times New Roman"/>
          <w:sz w:val="16"/>
          <w:szCs w:val="16"/>
          <w:lang w:eastAsia="pl-PL"/>
        </w:rPr>
        <w:t>zeń i dokumentów wymienionych w </w:t>
      </w:r>
      <w:r w:rsidRPr="00F85787">
        <w:rPr>
          <w:rFonts w:ascii="Cambria" w:eastAsia="Times New Roman" w:hAnsi="Cambria" w:cs="Times New Roman"/>
          <w:sz w:val="16"/>
          <w:szCs w:val="16"/>
          <w:lang w:eastAsia="pl-PL"/>
        </w:rPr>
        <w:t>rozdziale VI niniejszej  SIWZ ( również w przypadku ich złożenia w wyniku wezwania, o którym mowa w art.  26 ust. 3 ustawy - Prawo zamówień publicznych) dla których Prawodawca przewidział wyłącznie formę pisemną.</w:t>
      </w:r>
    </w:p>
    <w:p w:rsidR="00D57BB8" w:rsidRPr="00F85787" w:rsidRDefault="00D57BB8" w:rsidP="00F754D8">
      <w:pPr>
        <w:numPr>
          <w:ilvl w:val="0"/>
          <w:numId w:val="12"/>
        </w:numPr>
        <w:spacing w:after="100" w:afterAutospacing="1" w:line="240" w:lineRule="auto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F85787">
        <w:rPr>
          <w:rFonts w:ascii="Cambria" w:eastAsia="Times New Roman" w:hAnsi="Cambria" w:cs="Times New Roman"/>
          <w:sz w:val="16"/>
          <w:szCs w:val="16"/>
          <w:lang w:eastAsia="pl-PL"/>
        </w:rPr>
        <w:t>W korespondencji kierowanej do Zamawiającego Wykonawca winien posługiwać się numerem sprawy określonym w SIWZ.</w:t>
      </w:r>
    </w:p>
    <w:p w:rsidR="00D57BB8" w:rsidRPr="00F85787" w:rsidRDefault="00D57BB8" w:rsidP="00F754D8">
      <w:pPr>
        <w:numPr>
          <w:ilvl w:val="0"/>
          <w:numId w:val="12"/>
        </w:numPr>
        <w:spacing w:after="100" w:afterAutospacing="1" w:line="240" w:lineRule="auto"/>
        <w:jc w:val="both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F85787">
        <w:rPr>
          <w:rFonts w:ascii="Cambria" w:eastAsia="Times New Roman" w:hAnsi="Cambria" w:cs="Times New Roman"/>
          <w:sz w:val="16"/>
          <w:szCs w:val="16"/>
          <w:lang w:eastAsia="pl-PL"/>
        </w:rPr>
        <w:t xml:space="preserve">Zawiadomienia, oświadczenia, wnioski oraz informacje przekazywane przez Wykonawcę pisemnie winny być składane na adres: </w:t>
      </w:r>
      <w:r w:rsidRPr="00F85787">
        <w:rPr>
          <w:rFonts w:ascii="Cambria" w:eastAsia="Times New Roman" w:hAnsi="Cambria" w:cs="Times New Roman"/>
          <w:i/>
          <w:sz w:val="16"/>
          <w:szCs w:val="16"/>
          <w:lang w:eastAsia="pl-PL"/>
        </w:rPr>
        <w:t>Ginekologiczno-Położniczy Szpital Kliniczny Uniwersytetu Medycznego im. Karola Marcinkowskiego  ul. Polna 33, 60-535 Poznań - Dział Zamówień Publicznych.</w:t>
      </w:r>
    </w:p>
    <w:p w:rsidR="00D57BB8" w:rsidRPr="00F85787" w:rsidRDefault="00D57BB8" w:rsidP="00F754D8">
      <w:pPr>
        <w:numPr>
          <w:ilvl w:val="0"/>
          <w:numId w:val="12"/>
        </w:numPr>
        <w:spacing w:after="100" w:afterAutospacing="1" w:line="240" w:lineRule="auto"/>
        <w:jc w:val="both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F85787">
        <w:rPr>
          <w:rFonts w:ascii="Cambria" w:eastAsia="Times New Roman" w:hAnsi="Cambria" w:cs="Times New Roman"/>
          <w:sz w:val="16"/>
          <w:szCs w:val="16"/>
          <w:lang w:eastAsia="pl-PL"/>
        </w:rPr>
        <w:t xml:space="preserve">Zawiadomienia, oświadczenia, wnioski oraz informacje przekazywane przez Wykonawcę drogą elektroniczną  winny być kierowane na adres: </w:t>
      </w:r>
      <w:hyperlink r:id="rId11" w:history="1">
        <w:r w:rsidR="00914B30" w:rsidRPr="002767C8">
          <w:rPr>
            <w:rStyle w:val="Hipercze"/>
            <w:rFonts w:ascii="Cambria" w:eastAsia="Times New Roman" w:hAnsi="Cambria" w:cs="Times New Roman"/>
            <w:b/>
            <w:sz w:val="16"/>
            <w:szCs w:val="16"/>
            <w:lang w:eastAsia="pl-PL"/>
          </w:rPr>
          <w:t>ajeske@gpsk.ump.edu.pl</w:t>
        </w:r>
      </w:hyperlink>
      <w:r w:rsidR="009C66D4" w:rsidRPr="00F85787">
        <w:rPr>
          <w:rFonts w:ascii="Cambria" w:eastAsia="Times New Roman" w:hAnsi="Cambria" w:cs="Times New Roman"/>
          <w:b/>
          <w:sz w:val="16"/>
          <w:szCs w:val="16"/>
          <w:lang w:eastAsia="pl-PL"/>
        </w:rPr>
        <w:t>,</w:t>
      </w:r>
      <w:r w:rsidRPr="00F85787">
        <w:rPr>
          <w:rFonts w:ascii="Cambria" w:eastAsia="Times New Roman" w:hAnsi="Cambria" w:cs="Times New Roman"/>
          <w:b/>
          <w:sz w:val="16"/>
          <w:szCs w:val="16"/>
          <w:lang w:eastAsia="pl-PL"/>
        </w:rPr>
        <w:t xml:space="preserve"> </w:t>
      </w:r>
      <w:r w:rsidRPr="00F85787">
        <w:rPr>
          <w:rFonts w:ascii="Cambria" w:eastAsia="Times New Roman" w:hAnsi="Cambria" w:cs="Times New Roman"/>
          <w:sz w:val="16"/>
          <w:szCs w:val="16"/>
          <w:lang w:eastAsia="pl-PL"/>
        </w:rPr>
        <w:t>a faksem na nr 61 8419 620.</w:t>
      </w:r>
    </w:p>
    <w:p w:rsidR="00D57BB8" w:rsidRPr="00F85787" w:rsidRDefault="00D57BB8" w:rsidP="00F754D8">
      <w:pPr>
        <w:numPr>
          <w:ilvl w:val="0"/>
          <w:numId w:val="12"/>
        </w:numPr>
        <w:spacing w:after="100" w:afterAutospacing="1" w:line="240" w:lineRule="auto"/>
        <w:jc w:val="both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F85787">
        <w:rPr>
          <w:rFonts w:ascii="Cambria" w:eastAsia="Times New Roman" w:hAnsi="Cambria" w:cs="Times New Roman"/>
          <w:sz w:val="16"/>
          <w:szCs w:val="16"/>
          <w:lang w:eastAsia="pl-PL"/>
        </w:rPr>
        <w:t>Wszelkie zawiadomienia, oświadczenia, wnioski oraz informacje przekazywane za pomocą faksu  lub w formie elektronicznej wymagają na żądanie każdej ze stron, niezwłocznego potwierdzenia faktu ich otrzymania.</w:t>
      </w:r>
    </w:p>
    <w:p w:rsidR="00022A27" w:rsidRPr="00D1049A" w:rsidRDefault="00D57BB8" w:rsidP="00F754D8">
      <w:pPr>
        <w:numPr>
          <w:ilvl w:val="0"/>
          <w:numId w:val="12"/>
        </w:numPr>
        <w:spacing w:after="100" w:afterAutospacing="1" w:line="240" w:lineRule="auto"/>
        <w:jc w:val="both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D1049A">
        <w:rPr>
          <w:rFonts w:ascii="Cambria" w:eastAsia="Times New Roman" w:hAnsi="Cambria" w:cs="Times New Roman"/>
          <w:sz w:val="16"/>
          <w:szCs w:val="16"/>
          <w:lang w:eastAsia="pl-PL"/>
        </w:rPr>
        <w:t>Wykonawca może zwrócić się do Zamawiającego o wyjaśnienie treści SIWZ.</w:t>
      </w:r>
    </w:p>
    <w:p w:rsidR="00D57BB8" w:rsidRPr="00F85787" w:rsidRDefault="00D57BB8" w:rsidP="00F754D8">
      <w:pPr>
        <w:numPr>
          <w:ilvl w:val="0"/>
          <w:numId w:val="12"/>
        </w:numPr>
        <w:spacing w:after="100" w:afterAutospacing="1" w:line="240" w:lineRule="auto"/>
        <w:jc w:val="both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F85787">
        <w:rPr>
          <w:rFonts w:ascii="Cambria" w:eastAsia="Times New Roman" w:hAnsi="Cambria" w:cs="Times New Roman"/>
          <w:sz w:val="16"/>
          <w:szCs w:val="16"/>
          <w:lang w:eastAsia="pl-PL"/>
        </w:rPr>
        <w:t xml:space="preserve">Jeżeli wniosek o wyjaśnienie treści SIWZ  wpłynie  do Zamawiającego nie później niż do końca dnia, w którym upływa połowa wyznaczonego terminu składania ofert, Zamawiający  udzieli  wyjaśnień  niezwłocznie,  jednak  nie  później  niż  na  </w:t>
      </w:r>
      <w:r w:rsidRPr="00F85787">
        <w:rPr>
          <w:rFonts w:ascii="Cambria" w:eastAsia="Times New Roman" w:hAnsi="Cambria" w:cs="Times New Roman"/>
          <w:b/>
          <w:sz w:val="16"/>
          <w:szCs w:val="16"/>
          <w:lang w:eastAsia="pl-PL"/>
        </w:rPr>
        <w:t>2  dni</w:t>
      </w:r>
      <w:r w:rsidRPr="00F85787">
        <w:rPr>
          <w:rFonts w:ascii="Cambria" w:eastAsia="Times New Roman" w:hAnsi="Cambria" w:cs="Times New Roman"/>
          <w:sz w:val="16"/>
          <w:szCs w:val="16"/>
          <w:lang w:eastAsia="pl-PL"/>
        </w:rPr>
        <w:t xml:space="preserve">  przed  upływem  terminu  składania  ofert.  Jeżeli wniosek  o wyjaśnienie treści SIWZ wpłynie po upływie terminu, o </w:t>
      </w:r>
      <w:r w:rsidR="002D7767" w:rsidRPr="00F85787">
        <w:rPr>
          <w:rFonts w:ascii="Cambria" w:eastAsia="Times New Roman" w:hAnsi="Cambria" w:cs="Times New Roman"/>
          <w:sz w:val="16"/>
          <w:szCs w:val="16"/>
          <w:lang w:eastAsia="pl-PL"/>
        </w:rPr>
        <w:t> </w:t>
      </w:r>
      <w:r w:rsidRPr="00F85787">
        <w:rPr>
          <w:rFonts w:ascii="Cambria" w:eastAsia="Times New Roman" w:hAnsi="Cambria" w:cs="Times New Roman"/>
          <w:sz w:val="16"/>
          <w:szCs w:val="16"/>
          <w:lang w:eastAsia="pl-PL"/>
        </w:rPr>
        <w:t>którym mowa powyżej, lub dotyczy udzielonych wyjaśnień, Zamawiający może udzielić wyjaśnień albo pozostawić wniosek bez rozpoznania. Zamawiający zamieści wyjaśnienia na stronie internetowej, na której udostępniono SIWZ.</w:t>
      </w:r>
    </w:p>
    <w:p w:rsidR="00D57BB8" w:rsidRPr="00F85787" w:rsidRDefault="00D57BB8" w:rsidP="00F754D8">
      <w:pPr>
        <w:numPr>
          <w:ilvl w:val="0"/>
          <w:numId w:val="12"/>
        </w:numPr>
        <w:spacing w:after="100" w:afterAutospacing="1" w:line="240" w:lineRule="auto"/>
        <w:jc w:val="both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F85787">
        <w:rPr>
          <w:rFonts w:ascii="Cambria" w:eastAsia="Times New Roman" w:hAnsi="Cambria" w:cs="Times New Roman"/>
          <w:sz w:val="16"/>
          <w:szCs w:val="16"/>
          <w:lang w:eastAsia="pl-PL"/>
        </w:rPr>
        <w:t>Przedłużenie terminu składania ofert  nie wpływa  na  bieg  terminu  składania  wniosku, o  którym  mowa w pkt.7.</w:t>
      </w:r>
    </w:p>
    <w:p w:rsidR="00D57BB8" w:rsidRPr="00F85787" w:rsidRDefault="00D57BB8" w:rsidP="00F754D8">
      <w:pPr>
        <w:numPr>
          <w:ilvl w:val="0"/>
          <w:numId w:val="12"/>
        </w:numPr>
        <w:spacing w:after="100" w:afterAutospacing="1" w:line="240" w:lineRule="auto"/>
        <w:jc w:val="both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F85787">
        <w:rPr>
          <w:rFonts w:ascii="Cambria" w:eastAsia="Times New Roman" w:hAnsi="Cambria" w:cs="Times New Roman"/>
          <w:sz w:val="16"/>
          <w:szCs w:val="16"/>
          <w:lang w:eastAsia="pl-PL"/>
        </w:rPr>
        <w:t>W przypadku rozbieżności pomiędzy treścią niniejszej SIWZ, a treścią udzielonych odpowiedzi, jako obowiązującą należy przyjąć treść pisma zawierającego późniejsze oświadczenie Zamawiającego.</w:t>
      </w:r>
    </w:p>
    <w:p w:rsidR="00D57BB8" w:rsidRPr="00F85787" w:rsidRDefault="00D57BB8" w:rsidP="00F754D8">
      <w:pPr>
        <w:numPr>
          <w:ilvl w:val="0"/>
          <w:numId w:val="12"/>
        </w:numPr>
        <w:spacing w:after="100" w:afterAutospacing="1" w:line="240" w:lineRule="auto"/>
        <w:jc w:val="both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F85787">
        <w:rPr>
          <w:rFonts w:ascii="Cambria" w:eastAsia="Times New Roman" w:hAnsi="Cambria" w:cs="Times New Roman"/>
          <w:sz w:val="16"/>
          <w:szCs w:val="16"/>
          <w:lang w:eastAsia="pl-PL"/>
        </w:rPr>
        <w:t>Zamawiający nie przewiduje zwołania zebrania Wykonawców.</w:t>
      </w:r>
    </w:p>
    <w:p w:rsidR="00D57BB8" w:rsidRPr="00F85787" w:rsidRDefault="00D57BB8" w:rsidP="00F754D8">
      <w:pPr>
        <w:numPr>
          <w:ilvl w:val="0"/>
          <w:numId w:val="12"/>
        </w:numPr>
        <w:spacing w:after="0" w:line="240" w:lineRule="auto"/>
        <w:ind w:hanging="357"/>
        <w:jc w:val="both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F85787">
        <w:rPr>
          <w:rFonts w:ascii="Cambria" w:eastAsia="Times New Roman" w:hAnsi="Cambria" w:cs="Times New Roman"/>
          <w:sz w:val="16"/>
          <w:szCs w:val="16"/>
          <w:lang w:eastAsia="pl-PL"/>
        </w:rPr>
        <w:t>Osobą uprawnioną przez  Zamawiającego do porozumiewania się z Wykonawcami jest:</w:t>
      </w:r>
    </w:p>
    <w:p w:rsidR="004557E0" w:rsidRDefault="00D57BB8" w:rsidP="006F17CF">
      <w:pPr>
        <w:numPr>
          <w:ilvl w:val="1"/>
          <w:numId w:val="41"/>
        </w:numPr>
        <w:spacing w:after="0" w:line="240" w:lineRule="auto"/>
        <w:ind w:hanging="354"/>
        <w:contextualSpacing/>
        <w:jc w:val="both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F85787">
        <w:rPr>
          <w:rFonts w:ascii="Cambria" w:eastAsia="Times New Roman" w:hAnsi="Cambria" w:cs="Times New Roman"/>
          <w:sz w:val="16"/>
          <w:szCs w:val="16"/>
          <w:lang w:eastAsia="pl-PL"/>
        </w:rPr>
        <w:t xml:space="preserve"> w kwestiach formalnych: </w:t>
      </w:r>
      <w:r w:rsidR="00CB6735">
        <w:rPr>
          <w:rFonts w:ascii="Cambria" w:eastAsia="Times New Roman" w:hAnsi="Cambria" w:cs="Times New Roman"/>
          <w:sz w:val="16"/>
          <w:szCs w:val="16"/>
          <w:lang w:eastAsia="pl-PL"/>
        </w:rPr>
        <w:t>Alicja Jeske</w:t>
      </w:r>
      <w:r w:rsidRPr="00F85787">
        <w:rPr>
          <w:rFonts w:ascii="Cambria" w:eastAsia="Times New Roman" w:hAnsi="Cambria" w:cs="Times New Roman"/>
          <w:sz w:val="16"/>
          <w:szCs w:val="16"/>
          <w:lang w:eastAsia="pl-PL"/>
        </w:rPr>
        <w:t xml:space="preserve"> –  Dział Zamówień Publicznych</w:t>
      </w:r>
    </w:p>
    <w:p w:rsidR="00D57BB8" w:rsidRPr="004557E0" w:rsidRDefault="00565251" w:rsidP="006F17CF">
      <w:pPr>
        <w:numPr>
          <w:ilvl w:val="1"/>
          <w:numId w:val="41"/>
        </w:numPr>
        <w:spacing w:after="0" w:line="240" w:lineRule="auto"/>
        <w:ind w:hanging="354"/>
        <w:contextualSpacing/>
        <w:jc w:val="both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4557E0">
        <w:rPr>
          <w:rFonts w:ascii="Cambria" w:eastAsia="Times New Roman" w:hAnsi="Cambria" w:cs="Times New Roman"/>
          <w:sz w:val="16"/>
          <w:szCs w:val="16"/>
          <w:lang w:eastAsia="pl-PL"/>
        </w:rPr>
        <w:t xml:space="preserve"> </w:t>
      </w:r>
      <w:r w:rsidR="00D57BB8" w:rsidRPr="004557E0">
        <w:rPr>
          <w:rFonts w:ascii="Cambria" w:eastAsia="Times New Roman" w:hAnsi="Cambria" w:cs="Times New Roman"/>
          <w:sz w:val="16"/>
          <w:szCs w:val="16"/>
          <w:lang w:eastAsia="pl-PL"/>
        </w:rPr>
        <w:t xml:space="preserve">w kwestiach merytorycznych: </w:t>
      </w:r>
      <w:r w:rsidR="004557E0" w:rsidRPr="004557E0">
        <w:rPr>
          <w:rFonts w:ascii="Cambria" w:eastAsia="Times New Roman" w:hAnsi="Cambria" w:cs="Times New Roman"/>
          <w:sz w:val="16"/>
          <w:szCs w:val="16"/>
          <w:lang w:eastAsia="pl-PL"/>
        </w:rPr>
        <w:t xml:space="preserve"> </w:t>
      </w:r>
      <w:r w:rsidR="00FA5A6B">
        <w:rPr>
          <w:rFonts w:ascii="Cambria" w:eastAsia="Times New Roman" w:hAnsi="Cambria" w:cs="Times New Roman"/>
          <w:sz w:val="16"/>
          <w:szCs w:val="16"/>
          <w:lang w:eastAsia="pl-PL"/>
        </w:rPr>
        <w:t xml:space="preserve">Nell Magdalena </w:t>
      </w:r>
      <w:proofErr w:type="spellStart"/>
      <w:r w:rsidR="00FA5A6B">
        <w:rPr>
          <w:rFonts w:ascii="Cambria" w:eastAsia="Times New Roman" w:hAnsi="Cambria" w:cs="Times New Roman"/>
          <w:sz w:val="16"/>
          <w:szCs w:val="16"/>
          <w:lang w:eastAsia="pl-PL"/>
        </w:rPr>
        <w:t>Liwerska</w:t>
      </w:r>
      <w:proofErr w:type="spellEnd"/>
      <w:r w:rsidR="00FA5A6B">
        <w:rPr>
          <w:rFonts w:ascii="Cambria" w:eastAsia="Times New Roman" w:hAnsi="Cambria" w:cs="Times New Roman"/>
          <w:sz w:val="16"/>
          <w:szCs w:val="16"/>
          <w:lang w:eastAsia="pl-PL"/>
        </w:rPr>
        <w:t xml:space="preserve"> – Dział Administracji i Zaopatrzenia</w:t>
      </w:r>
    </w:p>
    <w:p w:rsidR="00D57BB8" w:rsidRPr="00F85787" w:rsidRDefault="00D57BB8" w:rsidP="00D57BB8">
      <w:pPr>
        <w:spacing w:after="100" w:afterAutospacing="1" w:line="240" w:lineRule="auto"/>
        <w:ind w:left="360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F85787">
        <w:rPr>
          <w:rFonts w:ascii="Cambria" w:eastAsia="Times New Roman" w:hAnsi="Cambria" w:cs="Times New Roman"/>
          <w:sz w:val="16"/>
          <w:szCs w:val="16"/>
          <w:lang w:eastAsia="pl-PL"/>
        </w:rPr>
        <w:t>Jednocześnie Zamawiający informuje, że przepisy ustawy - Prawo zamówień publicznych nie pozwalają na jakikolwiek inny kontakt - zarówno z Zamawiającym jak i osobami uprawnionymi do porozumiewania się</w:t>
      </w:r>
      <w:r w:rsidR="00565251" w:rsidRPr="00F85787">
        <w:rPr>
          <w:rFonts w:ascii="Cambria" w:eastAsia="Times New Roman" w:hAnsi="Cambria" w:cs="Times New Roman"/>
          <w:sz w:val="16"/>
          <w:szCs w:val="16"/>
          <w:lang w:eastAsia="pl-PL"/>
        </w:rPr>
        <w:t xml:space="preserve"> z Wykonawcami - niż wskazany w </w:t>
      </w:r>
      <w:r w:rsidRPr="00F85787">
        <w:rPr>
          <w:rFonts w:ascii="Cambria" w:eastAsia="Times New Roman" w:hAnsi="Cambria" w:cs="Times New Roman"/>
          <w:sz w:val="16"/>
          <w:szCs w:val="16"/>
          <w:lang w:eastAsia="pl-PL"/>
        </w:rPr>
        <w:t>niniejszym rozdziale SIWZ. Oznacza to, że Zamawiający nie będzie reagował na inne formy kon</w:t>
      </w:r>
      <w:r w:rsidR="00565251" w:rsidRPr="00F85787">
        <w:rPr>
          <w:rFonts w:ascii="Cambria" w:eastAsia="Times New Roman" w:hAnsi="Cambria" w:cs="Times New Roman"/>
          <w:sz w:val="16"/>
          <w:szCs w:val="16"/>
          <w:lang w:eastAsia="pl-PL"/>
        </w:rPr>
        <w:t>taktowania się z nim, w </w:t>
      </w:r>
      <w:r w:rsidRPr="00F85787">
        <w:rPr>
          <w:rFonts w:ascii="Cambria" w:eastAsia="Times New Roman" w:hAnsi="Cambria" w:cs="Times New Roman"/>
          <w:sz w:val="16"/>
          <w:szCs w:val="16"/>
          <w:lang w:eastAsia="pl-PL"/>
        </w:rPr>
        <w:t>szczególności na kontakt telefoniczny lub/i osobisty w swojej siedzibie.</w:t>
      </w:r>
    </w:p>
    <w:p w:rsidR="00D57BB8" w:rsidRPr="00F85787" w:rsidRDefault="00D57BB8" w:rsidP="00D57BB8">
      <w:pPr>
        <w:spacing w:after="0" w:line="240" w:lineRule="auto"/>
        <w:jc w:val="center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  <w:r w:rsidRPr="00F85787">
        <w:rPr>
          <w:rFonts w:ascii="Cambria" w:eastAsia="Times New Roman" w:hAnsi="Cambria" w:cs="Times New Roman"/>
          <w:b/>
          <w:sz w:val="16"/>
          <w:szCs w:val="16"/>
          <w:lang w:eastAsia="pl-PL"/>
        </w:rPr>
        <w:t>Rozdział  VIII</w:t>
      </w:r>
    </w:p>
    <w:p w:rsidR="00D57BB8" w:rsidRPr="00F85787" w:rsidRDefault="00D57BB8" w:rsidP="00D57BB8">
      <w:pPr>
        <w:spacing w:after="0" w:line="240" w:lineRule="auto"/>
        <w:jc w:val="center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  <w:r w:rsidRPr="00F85787">
        <w:rPr>
          <w:rFonts w:ascii="Cambria" w:eastAsia="Times New Roman" w:hAnsi="Cambria" w:cs="Times New Roman"/>
          <w:b/>
          <w:sz w:val="16"/>
          <w:szCs w:val="16"/>
          <w:lang w:eastAsia="pl-PL"/>
        </w:rPr>
        <w:t>WYMAGANIA DOTYCZĄCE WADIUM</w:t>
      </w:r>
    </w:p>
    <w:p w:rsidR="00D57BB8" w:rsidRPr="00F85787" w:rsidRDefault="00D57BB8" w:rsidP="00D57BB8">
      <w:pPr>
        <w:spacing w:after="0" w:line="240" w:lineRule="auto"/>
        <w:jc w:val="center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</w:p>
    <w:p w:rsidR="00D57BB8" w:rsidRPr="00F85787" w:rsidRDefault="00D57BB8" w:rsidP="00D57BB8">
      <w:pPr>
        <w:widowControl w:val="0"/>
        <w:spacing w:after="0" w:line="240" w:lineRule="auto"/>
        <w:jc w:val="both"/>
        <w:rPr>
          <w:rFonts w:ascii="Cambria" w:eastAsia="Times New Roman" w:hAnsi="Cambria" w:cs="Arial"/>
          <w:sz w:val="16"/>
          <w:szCs w:val="16"/>
          <w:lang w:eastAsia="pl-PL"/>
        </w:rPr>
      </w:pPr>
      <w:r w:rsidRPr="00F85787">
        <w:rPr>
          <w:rFonts w:ascii="Cambria" w:eastAsia="Times New Roman" w:hAnsi="Cambria" w:cs="Arial"/>
          <w:sz w:val="16"/>
          <w:szCs w:val="16"/>
          <w:lang w:eastAsia="pl-PL"/>
        </w:rPr>
        <w:t>Zamawiający nie wymaga wniesienia wadium.</w:t>
      </w:r>
    </w:p>
    <w:p w:rsidR="00D57BB8" w:rsidRDefault="00D57BB8" w:rsidP="00D57BB8">
      <w:pPr>
        <w:spacing w:after="0" w:line="240" w:lineRule="auto"/>
        <w:jc w:val="center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</w:p>
    <w:p w:rsidR="00504C31" w:rsidRDefault="00504C31" w:rsidP="00D57BB8">
      <w:pPr>
        <w:spacing w:after="0" w:line="240" w:lineRule="auto"/>
        <w:jc w:val="center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</w:p>
    <w:p w:rsidR="00504C31" w:rsidRPr="00F85787" w:rsidRDefault="00504C31" w:rsidP="00D57BB8">
      <w:pPr>
        <w:spacing w:after="0" w:line="240" w:lineRule="auto"/>
        <w:jc w:val="center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</w:p>
    <w:p w:rsidR="00D57BB8" w:rsidRPr="00F85787" w:rsidRDefault="00D57BB8" w:rsidP="00D57BB8">
      <w:pPr>
        <w:spacing w:after="0" w:line="240" w:lineRule="auto"/>
        <w:jc w:val="center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  <w:r w:rsidRPr="00F85787">
        <w:rPr>
          <w:rFonts w:ascii="Cambria" w:eastAsia="Times New Roman" w:hAnsi="Cambria" w:cs="Times New Roman"/>
          <w:b/>
          <w:sz w:val="16"/>
          <w:szCs w:val="16"/>
          <w:lang w:eastAsia="pl-PL"/>
        </w:rPr>
        <w:lastRenderedPageBreak/>
        <w:t>Rozdział  IX</w:t>
      </w:r>
    </w:p>
    <w:p w:rsidR="00D57BB8" w:rsidRPr="00F85787" w:rsidRDefault="00D57BB8" w:rsidP="00D57BB8">
      <w:pPr>
        <w:spacing w:after="0" w:line="240" w:lineRule="auto"/>
        <w:jc w:val="center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  <w:r w:rsidRPr="00F85787">
        <w:rPr>
          <w:rFonts w:ascii="Cambria" w:eastAsia="Times New Roman" w:hAnsi="Cambria" w:cs="Times New Roman"/>
          <w:b/>
          <w:sz w:val="16"/>
          <w:szCs w:val="16"/>
          <w:lang w:eastAsia="pl-PL"/>
        </w:rPr>
        <w:t>TERMIN ZWIĄZANIA OFERTĄ</w:t>
      </w:r>
    </w:p>
    <w:p w:rsidR="00D57BB8" w:rsidRPr="00F85787" w:rsidRDefault="00D57BB8" w:rsidP="00D57BB8">
      <w:pPr>
        <w:spacing w:after="0" w:line="240" w:lineRule="auto"/>
        <w:jc w:val="center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</w:p>
    <w:p w:rsidR="00D57BB8" w:rsidRPr="00F85787" w:rsidRDefault="00D57BB8" w:rsidP="00D57BB8">
      <w:pPr>
        <w:widowControl w:val="0"/>
        <w:spacing w:after="0" w:line="240" w:lineRule="auto"/>
        <w:jc w:val="both"/>
        <w:rPr>
          <w:rFonts w:ascii="Cambria" w:eastAsia="Times New Roman" w:hAnsi="Cambria" w:cs="Arial"/>
          <w:b/>
          <w:sz w:val="16"/>
          <w:szCs w:val="16"/>
          <w:lang w:eastAsia="pl-PL"/>
        </w:rPr>
      </w:pPr>
      <w:r w:rsidRPr="00F85787">
        <w:rPr>
          <w:rFonts w:ascii="Cambria" w:eastAsia="Times New Roman" w:hAnsi="Cambria" w:cs="Arial"/>
          <w:sz w:val="16"/>
          <w:szCs w:val="16"/>
          <w:lang w:eastAsia="pl-PL"/>
        </w:rPr>
        <w:t>Termin związania ofertą wynosi</w:t>
      </w:r>
      <w:r w:rsidRPr="00F85787">
        <w:rPr>
          <w:rFonts w:ascii="Cambria" w:eastAsia="Times New Roman" w:hAnsi="Cambria" w:cs="Arial"/>
          <w:b/>
          <w:sz w:val="16"/>
          <w:szCs w:val="16"/>
          <w:lang w:eastAsia="pl-PL"/>
        </w:rPr>
        <w:t xml:space="preserve"> 30 dni </w:t>
      </w:r>
      <w:r w:rsidRPr="00F85787">
        <w:rPr>
          <w:rFonts w:ascii="Cambria" w:eastAsia="Times New Roman" w:hAnsi="Cambria" w:cs="Arial"/>
          <w:color w:val="000000"/>
          <w:sz w:val="16"/>
          <w:szCs w:val="16"/>
          <w:lang w:eastAsia="pl-PL"/>
        </w:rPr>
        <w:t>licząc od dnia upływu terminu składania ofert</w:t>
      </w:r>
      <w:r w:rsidRPr="00F85787">
        <w:rPr>
          <w:rFonts w:ascii="Cambria" w:eastAsia="Times New Roman" w:hAnsi="Cambria" w:cs="Arial"/>
          <w:b/>
          <w:sz w:val="16"/>
          <w:szCs w:val="16"/>
          <w:lang w:eastAsia="pl-PL"/>
        </w:rPr>
        <w:t>.</w:t>
      </w:r>
    </w:p>
    <w:p w:rsidR="00D57BB8" w:rsidRPr="00F85787" w:rsidRDefault="00D57BB8" w:rsidP="00D57BB8">
      <w:pPr>
        <w:spacing w:after="0" w:line="240" w:lineRule="auto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</w:p>
    <w:p w:rsidR="00D57BB8" w:rsidRPr="00F85787" w:rsidRDefault="00D57BB8" w:rsidP="00D57BB8">
      <w:pPr>
        <w:spacing w:after="0" w:line="240" w:lineRule="auto"/>
        <w:jc w:val="center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  <w:r w:rsidRPr="00F85787">
        <w:rPr>
          <w:rFonts w:ascii="Cambria" w:eastAsia="Times New Roman" w:hAnsi="Cambria" w:cs="Times New Roman"/>
          <w:b/>
          <w:sz w:val="16"/>
          <w:szCs w:val="16"/>
          <w:lang w:eastAsia="pl-PL"/>
        </w:rPr>
        <w:t>Rozdział  X</w:t>
      </w:r>
    </w:p>
    <w:p w:rsidR="00D57BB8" w:rsidRPr="00F85787" w:rsidRDefault="00D57BB8" w:rsidP="00D57BB8">
      <w:pPr>
        <w:spacing w:after="0" w:line="240" w:lineRule="auto"/>
        <w:ind w:left="2124" w:firstLine="708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  <w:r w:rsidRPr="00F85787">
        <w:rPr>
          <w:rFonts w:ascii="Cambria" w:eastAsia="Times New Roman" w:hAnsi="Cambria" w:cs="Times New Roman"/>
          <w:b/>
          <w:sz w:val="16"/>
          <w:szCs w:val="16"/>
          <w:lang w:eastAsia="pl-PL"/>
        </w:rPr>
        <w:t>OPIS SPOSOBU PRZYGOTOWANIA OFERT</w:t>
      </w:r>
    </w:p>
    <w:p w:rsidR="00D57BB8" w:rsidRPr="00F85787" w:rsidRDefault="00D57BB8" w:rsidP="00D57BB8">
      <w:pPr>
        <w:spacing w:after="0" w:line="240" w:lineRule="auto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D57BB8" w:rsidRPr="00F85787" w:rsidRDefault="00D57BB8" w:rsidP="00D57BB8">
      <w:pPr>
        <w:spacing w:after="0" w:line="240" w:lineRule="auto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F85787">
        <w:rPr>
          <w:rFonts w:ascii="Cambria" w:eastAsia="Times New Roman" w:hAnsi="Cambria" w:cs="Times New Roman"/>
          <w:sz w:val="16"/>
          <w:szCs w:val="16"/>
          <w:lang w:eastAsia="pl-PL"/>
        </w:rPr>
        <w:t>1.     Wymagania  ogólne</w:t>
      </w:r>
    </w:p>
    <w:p w:rsidR="00D57BB8" w:rsidRPr="00F85787" w:rsidRDefault="00D57BB8" w:rsidP="00F754D8">
      <w:pPr>
        <w:widowControl w:val="0"/>
        <w:numPr>
          <w:ilvl w:val="1"/>
          <w:numId w:val="21"/>
        </w:numPr>
        <w:spacing w:after="0" w:line="240" w:lineRule="auto"/>
        <w:ind w:left="709"/>
        <w:jc w:val="both"/>
        <w:rPr>
          <w:rFonts w:ascii="Cambria" w:eastAsia="Times New Roman" w:hAnsi="Cambria" w:cs="Arial"/>
          <w:color w:val="000000"/>
          <w:sz w:val="16"/>
          <w:szCs w:val="16"/>
          <w:lang w:eastAsia="pl-PL"/>
        </w:rPr>
      </w:pPr>
      <w:r w:rsidRPr="00F85787">
        <w:rPr>
          <w:rFonts w:ascii="Cambria" w:eastAsia="Times New Roman" w:hAnsi="Cambria" w:cs="Tahoma"/>
          <w:color w:val="000000"/>
          <w:sz w:val="16"/>
          <w:szCs w:val="16"/>
          <w:lang w:eastAsia="pl-PL"/>
        </w:rPr>
        <w:t>Wykonawca może złożyć wyłącznie jedną ofertę</w:t>
      </w:r>
    </w:p>
    <w:p w:rsidR="00D57BB8" w:rsidRPr="00F85787" w:rsidRDefault="00D57BB8" w:rsidP="00F754D8">
      <w:pPr>
        <w:widowControl w:val="0"/>
        <w:numPr>
          <w:ilvl w:val="1"/>
          <w:numId w:val="21"/>
        </w:numPr>
        <w:spacing w:after="0" w:line="240" w:lineRule="auto"/>
        <w:ind w:left="709"/>
        <w:jc w:val="both"/>
        <w:rPr>
          <w:rFonts w:ascii="Cambria" w:eastAsia="Times New Roman" w:hAnsi="Cambria" w:cs="Arial"/>
          <w:color w:val="000000"/>
          <w:sz w:val="16"/>
          <w:szCs w:val="16"/>
          <w:lang w:eastAsia="pl-PL"/>
        </w:rPr>
      </w:pPr>
      <w:r w:rsidRPr="00F85787">
        <w:rPr>
          <w:rFonts w:ascii="Cambria" w:eastAsia="Times New Roman" w:hAnsi="Cambria" w:cs="Arial"/>
          <w:sz w:val="16"/>
          <w:szCs w:val="16"/>
          <w:lang w:eastAsia="pl-PL"/>
        </w:rPr>
        <w:t>Treść złożonej oferty musi odpowiadać treści Specyfikacji Istotnych Warunków Zamówienia.</w:t>
      </w:r>
    </w:p>
    <w:p w:rsidR="00D57BB8" w:rsidRPr="00F85787" w:rsidRDefault="00D57BB8" w:rsidP="00F754D8">
      <w:pPr>
        <w:widowControl w:val="0"/>
        <w:numPr>
          <w:ilvl w:val="1"/>
          <w:numId w:val="21"/>
        </w:numPr>
        <w:spacing w:after="0" w:line="240" w:lineRule="auto"/>
        <w:ind w:left="709"/>
        <w:jc w:val="both"/>
        <w:rPr>
          <w:rFonts w:ascii="Cambria" w:eastAsia="Times New Roman" w:hAnsi="Cambria" w:cs="Arial"/>
          <w:color w:val="000000"/>
          <w:sz w:val="16"/>
          <w:szCs w:val="16"/>
          <w:lang w:eastAsia="pl-PL"/>
        </w:rPr>
      </w:pPr>
      <w:r w:rsidRPr="00F85787">
        <w:rPr>
          <w:rFonts w:ascii="Cambria" w:eastAsia="Times New Roman" w:hAnsi="Cambria" w:cs="Arial"/>
          <w:sz w:val="16"/>
          <w:szCs w:val="16"/>
          <w:lang w:eastAsia="pl-PL"/>
        </w:rPr>
        <w:t>Oferta  musi  być  złożona  w  formie  pisemnej,  zgodnie  z  wymaganiami  opisanymi  w   niniejszej  specyfikacji.</w:t>
      </w:r>
    </w:p>
    <w:p w:rsidR="00D57BB8" w:rsidRPr="00F85787" w:rsidRDefault="00D57BB8" w:rsidP="00F754D8">
      <w:pPr>
        <w:widowControl w:val="0"/>
        <w:numPr>
          <w:ilvl w:val="1"/>
          <w:numId w:val="21"/>
        </w:numPr>
        <w:spacing w:after="0" w:line="240" w:lineRule="auto"/>
        <w:ind w:left="709"/>
        <w:jc w:val="both"/>
        <w:rPr>
          <w:rFonts w:ascii="Cambria" w:eastAsia="Times New Roman" w:hAnsi="Cambria" w:cs="Arial"/>
          <w:sz w:val="16"/>
          <w:szCs w:val="16"/>
          <w:lang w:eastAsia="pl-PL"/>
        </w:rPr>
      </w:pPr>
      <w:r w:rsidRPr="00F85787">
        <w:rPr>
          <w:rFonts w:ascii="Cambria" w:eastAsia="Times New Roman" w:hAnsi="Cambria" w:cs="Arial"/>
          <w:sz w:val="16"/>
          <w:szCs w:val="16"/>
          <w:lang w:eastAsia="pl-PL"/>
        </w:rPr>
        <w:t>Oferta winna  być  sporządzona  w  języku  polskim, pismem czytelnym. Wszystkie dokumenty zawarte w kopercie</w:t>
      </w:r>
      <w:r w:rsidRPr="00F85787">
        <w:rPr>
          <w:rFonts w:ascii="Cambria" w:eastAsia="Times New Roman" w:hAnsi="Cambria" w:cs="Arial"/>
          <w:strike/>
          <w:sz w:val="16"/>
          <w:szCs w:val="16"/>
          <w:lang w:eastAsia="pl-PL"/>
        </w:rPr>
        <w:t xml:space="preserve"> </w:t>
      </w:r>
      <w:r w:rsidRPr="00F85787">
        <w:rPr>
          <w:rFonts w:ascii="Cambria" w:eastAsia="Times New Roman" w:hAnsi="Cambria" w:cs="Arial"/>
          <w:sz w:val="16"/>
          <w:szCs w:val="16"/>
          <w:lang w:eastAsia="pl-PL"/>
        </w:rPr>
        <w:t xml:space="preserve"> powinny  być  spięte,  wszystkie  strony  oferty  zawierające  jakąkolwiek  treść  winny  być  ponumerowane,  podpisane  przez  upoważnionego  przedstawiciela  Wykonawcy  i  opatrzone  pieczątką.</w:t>
      </w:r>
    </w:p>
    <w:p w:rsidR="00D57BB8" w:rsidRPr="00F85787" w:rsidRDefault="00D57BB8" w:rsidP="00F754D8">
      <w:pPr>
        <w:widowControl w:val="0"/>
        <w:numPr>
          <w:ilvl w:val="1"/>
          <w:numId w:val="21"/>
        </w:numPr>
        <w:spacing w:after="0" w:line="240" w:lineRule="auto"/>
        <w:ind w:left="709"/>
        <w:jc w:val="both"/>
        <w:rPr>
          <w:rFonts w:ascii="Cambria" w:eastAsia="Times New Roman" w:hAnsi="Cambria" w:cs="Arial"/>
          <w:sz w:val="16"/>
          <w:szCs w:val="16"/>
          <w:lang w:eastAsia="pl-PL"/>
        </w:rPr>
      </w:pPr>
      <w:r w:rsidRPr="00F85787">
        <w:rPr>
          <w:rFonts w:ascii="Cambria" w:eastAsia="Times New Roman" w:hAnsi="Cambria" w:cs="Arial"/>
          <w:sz w:val="16"/>
          <w:szCs w:val="16"/>
          <w:lang w:eastAsia="pl-PL"/>
        </w:rPr>
        <w:t>Strony puste nie wymagają  numeracji,  podpisów  i  pieczątek.  Ewentualne  poprawki  w  tekście oferty  muszą  być  naniesione  w  czytelny  sposób,  parafowane  i  datowane  własnoręcznie  przez  osobę  podpisującą  ofertę.</w:t>
      </w:r>
    </w:p>
    <w:p w:rsidR="00D57BB8" w:rsidRPr="00F85787" w:rsidRDefault="00D57BB8" w:rsidP="00F754D8">
      <w:pPr>
        <w:widowControl w:val="0"/>
        <w:numPr>
          <w:ilvl w:val="1"/>
          <w:numId w:val="21"/>
        </w:numPr>
        <w:spacing w:after="0" w:line="240" w:lineRule="auto"/>
        <w:ind w:left="709"/>
        <w:jc w:val="both"/>
        <w:rPr>
          <w:rFonts w:ascii="Cambria" w:eastAsia="Times New Roman" w:hAnsi="Cambria" w:cs="Arial"/>
          <w:sz w:val="16"/>
          <w:szCs w:val="16"/>
          <w:lang w:eastAsia="pl-PL"/>
        </w:rPr>
      </w:pPr>
      <w:r w:rsidRPr="00F85787">
        <w:rPr>
          <w:rFonts w:ascii="Cambria" w:eastAsia="Times New Roman" w:hAnsi="Cambria" w:cs="Arial"/>
          <w:sz w:val="16"/>
          <w:szCs w:val="16"/>
          <w:lang w:eastAsia="pl-PL"/>
        </w:rPr>
        <w:t>Dokumenty sporządzone w języku obcym należy złożyć  wraz  z  tłumaczeniem  na  język  polski.</w:t>
      </w:r>
    </w:p>
    <w:p w:rsidR="00D57BB8" w:rsidRPr="00F85787" w:rsidRDefault="00D57BB8" w:rsidP="00F754D8">
      <w:pPr>
        <w:widowControl w:val="0"/>
        <w:numPr>
          <w:ilvl w:val="1"/>
          <w:numId w:val="21"/>
        </w:numPr>
        <w:spacing w:after="0" w:line="240" w:lineRule="auto"/>
        <w:ind w:left="709"/>
        <w:jc w:val="both"/>
        <w:rPr>
          <w:rFonts w:ascii="Cambria" w:eastAsia="Times New Roman" w:hAnsi="Cambria" w:cs="Arial"/>
          <w:color w:val="000000"/>
          <w:sz w:val="16"/>
          <w:szCs w:val="16"/>
          <w:lang w:eastAsia="pl-PL"/>
        </w:rPr>
      </w:pPr>
      <w:r w:rsidRPr="00F85787">
        <w:rPr>
          <w:rFonts w:ascii="Cambria" w:eastAsia="Times New Roman" w:hAnsi="Cambria" w:cs="Tahoma"/>
          <w:color w:val="000000"/>
          <w:sz w:val="16"/>
          <w:szCs w:val="16"/>
          <w:lang w:eastAsia="pl-PL"/>
        </w:rPr>
        <w:t>Oferta oraz wszystkie dokumenty i oświadczenia wraz z nią złożone, wymagają podpisu osób uprawnionych do reprezentowania Wykonawcy w obrocie gospodarczym, zgodnie z aktem rejestracyjnym, wymaganiami ustawowymi oraz przepisami prawa. W przypadku, kiedy ofertę składają wykonawcy występujący wspólnie, of</w:t>
      </w:r>
      <w:r w:rsidR="000E4944" w:rsidRPr="00F85787">
        <w:rPr>
          <w:rFonts w:ascii="Cambria" w:eastAsia="Times New Roman" w:hAnsi="Cambria" w:cs="Tahoma"/>
          <w:color w:val="000000"/>
          <w:sz w:val="16"/>
          <w:szCs w:val="16"/>
          <w:lang w:eastAsia="pl-PL"/>
        </w:rPr>
        <w:t>erta oraz wszystkie dokumenty i </w:t>
      </w:r>
      <w:r w:rsidRPr="00F85787">
        <w:rPr>
          <w:rFonts w:ascii="Cambria" w:eastAsia="Times New Roman" w:hAnsi="Cambria" w:cs="Tahoma"/>
          <w:color w:val="000000"/>
          <w:sz w:val="16"/>
          <w:szCs w:val="16"/>
          <w:lang w:eastAsia="pl-PL"/>
        </w:rPr>
        <w:t xml:space="preserve">oświadczenia do niej załączone muszą być podpisane przez pełnomocnika. </w:t>
      </w:r>
      <w:r w:rsidRPr="00F85787">
        <w:rPr>
          <w:rFonts w:ascii="Cambria" w:eastAsia="Times New Roman" w:hAnsi="Cambria" w:cs="Arial"/>
          <w:sz w:val="16"/>
          <w:szCs w:val="16"/>
          <w:lang w:eastAsia="pl-PL"/>
        </w:rPr>
        <w:t>Za podpisanie  uznaje się własnoręczny podpis złożony w sposób umożliwiający identyfikację osoby go składającej</w:t>
      </w:r>
      <w:r w:rsidRPr="00F85787">
        <w:rPr>
          <w:rFonts w:ascii="Cambria" w:eastAsia="Times New Roman" w:hAnsi="Cambria" w:cs="Tahoma"/>
          <w:sz w:val="16"/>
          <w:szCs w:val="16"/>
          <w:lang w:eastAsia="pl-PL"/>
        </w:rPr>
        <w:t xml:space="preserve">.  </w:t>
      </w:r>
    </w:p>
    <w:p w:rsidR="00D57BB8" w:rsidRPr="00F85787" w:rsidRDefault="00D57BB8" w:rsidP="00F754D8">
      <w:pPr>
        <w:widowControl w:val="0"/>
        <w:numPr>
          <w:ilvl w:val="0"/>
          <w:numId w:val="13"/>
        </w:numPr>
        <w:spacing w:after="100" w:afterAutospacing="1" w:line="240" w:lineRule="auto"/>
        <w:jc w:val="both"/>
        <w:rPr>
          <w:rFonts w:ascii="Cambria" w:eastAsia="Times New Roman" w:hAnsi="Cambria" w:cs="Arial"/>
          <w:sz w:val="16"/>
          <w:szCs w:val="16"/>
          <w:lang w:eastAsia="pl-PL"/>
        </w:rPr>
      </w:pPr>
      <w:r w:rsidRPr="00F85787">
        <w:rPr>
          <w:rFonts w:ascii="Cambria" w:eastAsia="Times New Roman" w:hAnsi="Cambria" w:cs="Arial"/>
          <w:sz w:val="16"/>
          <w:szCs w:val="16"/>
          <w:lang w:eastAsia="pl-PL"/>
        </w:rPr>
        <w:t>Opakowanie  oferty</w:t>
      </w:r>
    </w:p>
    <w:p w:rsidR="00D57BB8" w:rsidRPr="00F56DC4" w:rsidRDefault="00D57BB8" w:rsidP="00F754D8">
      <w:pPr>
        <w:widowControl w:val="0"/>
        <w:numPr>
          <w:ilvl w:val="1"/>
          <w:numId w:val="13"/>
        </w:numPr>
        <w:spacing w:after="100" w:afterAutospacing="1" w:line="240" w:lineRule="auto"/>
        <w:ind w:left="709"/>
        <w:jc w:val="both"/>
        <w:rPr>
          <w:rFonts w:ascii="Cambria" w:eastAsia="Times New Roman" w:hAnsi="Cambria" w:cs="Arial"/>
          <w:b/>
          <w:sz w:val="16"/>
          <w:szCs w:val="16"/>
          <w:lang w:eastAsia="pl-PL"/>
        </w:rPr>
      </w:pPr>
      <w:r w:rsidRPr="00F56DC4">
        <w:rPr>
          <w:rFonts w:ascii="Cambria" w:eastAsia="Times New Roman" w:hAnsi="Cambria" w:cs="Arial"/>
          <w:sz w:val="16"/>
          <w:szCs w:val="16"/>
          <w:lang w:eastAsia="pl-PL"/>
        </w:rPr>
        <w:t>Wykonawca  umieszcza  ofertę  w  nieprzejrzystym,  zamkniętym  opakowaniu.</w:t>
      </w:r>
    </w:p>
    <w:p w:rsidR="00D57BB8" w:rsidRPr="00F56DC4" w:rsidRDefault="00D57BB8" w:rsidP="00F754D8">
      <w:pPr>
        <w:widowControl w:val="0"/>
        <w:numPr>
          <w:ilvl w:val="1"/>
          <w:numId w:val="13"/>
        </w:numPr>
        <w:spacing w:after="0" w:line="240" w:lineRule="auto"/>
        <w:ind w:left="709"/>
        <w:jc w:val="both"/>
        <w:rPr>
          <w:rFonts w:ascii="Cambria" w:eastAsia="Times New Roman" w:hAnsi="Cambria" w:cs="Arial"/>
          <w:b/>
          <w:sz w:val="16"/>
          <w:szCs w:val="16"/>
          <w:lang w:eastAsia="pl-PL"/>
        </w:rPr>
      </w:pPr>
      <w:r w:rsidRPr="00F56DC4">
        <w:rPr>
          <w:rFonts w:ascii="Cambria" w:eastAsia="Times New Roman" w:hAnsi="Cambria" w:cs="Arial"/>
          <w:sz w:val="16"/>
          <w:szCs w:val="16"/>
          <w:lang w:eastAsia="pl-PL"/>
        </w:rPr>
        <w:t>Koperta z ofertą winna być</w:t>
      </w:r>
      <w:r w:rsidRPr="00F56DC4">
        <w:rPr>
          <w:rFonts w:ascii="Cambria" w:eastAsia="Times New Roman" w:hAnsi="Cambria" w:cs="Arial"/>
          <w:color w:val="000000"/>
          <w:sz w:val="16"/>
          <w:szCs w:val="16"/>
          <w:lang w:eastAsia="pl-PL"/>
        </w:rPr>
        <w:t xml:space="preserve">  zaadresowana  na  Zamawiającego, oznaczona następująco</w:t>
      </w:r>
    </w:p>
    <w:p w:rsidR="00D57BB8" w:rsidRPr="00F56DC4" w:rsidRDefault="00D57BB8" w:rsidP="002D7767">
      <w:pPr>
        <w:widowControl w:val="0"/>
        <w:spacing w:after="0" w:line="240" w:lineRule="auto"/>
        <w:ind w:left="709"/>
        <w:jc w:val="both"/>
        <w:rPr>
          <w:rFonts w:ascii="Cambria" w:eastAsia="Times New Roman" w:hAnsi="Cambria" w:cs="Arial"/>
          <w:b/>
          <w:i/>
          <w:color w:val="000000"/>
          <w:sz w:val="16"/>
          <w:szCs w:val="16"/>
          <w:lang w:eastAsia="pl-PL"/>
        </w:rPr>
      </w:pPr>
      <w:r w:rsidRPr="00F56DC4">
        <w:rPr>
          <w:rFonts w:ascii="Cambria" w:eastAsia="Times New Roman" w:hAnsi="Cambria" w:cs="Arial"/>
          <w:i/>
          <w:color w:val="000000"/>
          <w:sz w:val="16"/>
          <w:szCs w:val="16"/>
          <w:lang w:eastAsia="pl-PL"/>
        </w:rPr>
        <w:t xml:space="preserve"> </w:t>
      </w:r>
      <w:r w:rsidRPr="00F56DC4">
        <w:rPr>
          <w:rFonts w:ascii="Cambria" w:eastAsia="Times New Roman" w:hAnsi="Cambria" w:cs="Arial"/>
          <w:b/>
          <w:i/>
          <w:color w:val="000000"/>
          <w:sz w:val="16"/>
          <w:szCs w:val="16"/>
          <w:lang w:eastAsia="pl-PL"/>
        </w:rPr>
        <w:t xml:space="preserve">„Oferta  na   dostawę </w:t>
      </w:r>
      <w:r w:rsidR="00504C31">
        <w:rPr>
          <w:rFonts w:ascii="Cambria" w:eastAsia="Times New Roman" w:hAnsi="Cambria" w:cs="Arial"/>
          <w:b/>
          <w:i/>
          <w:color w:val="000000"/>
          <w:sz w:val="16"/>
          <w:szCs w:val="16"/>
          <w:lang w:eastAsia="pl-PL"/>
        </w:rPr>
        <w:t>biurowych, drobnych komputerowych, papieru, etykiet</w:t>
      </w:r>
      <w:r w:rsidR="00242C2A">
        <w:rPr>
          <w:rFonts w:ascii="Cambria" w:eastAsia="Times New Roman" w:hAnsi="Cambria" w:cs="Arial"/>
          <w:b/>
          <w:i/>
          <w:color w:val="000000"/>
          <w:sz w:val="16"/>
          <w:szCs w:val="16"/>
          <w:lang w:eastAsia="pl-PL"/>
        </w:rPr>
        <w:t>.</w:t>
      </w:r>
      <w:r w:rsidR="000E4944" w:rsidRPr="00F56DC4">
        <w:rPr>
          <w:rFonts w:ascii="Cambria" w:eastAsia="Times New Roman" w:hAnsi="Cambria" w:cs="Arial"/>
          <w:b/>
          <w:i/>
          <w:color w:val="000000"/>
          <w:sz w:val="16"/>
          <w:szCs w:val="16"/>
          <w:lang w:eastAsia="pl-PL"/>
        </w:rPr>
        <w:t>”</w:t>
      </w:r>
      <w:r w:rsidRPr="00F56DC4">
        <w:rPr>
          <w:rFonts w:ascii="Cambria" w:eastAsia="Times New Roman" w:hAnsi="Cambria" w:cs="Arial"/>
          <w:b/>
          <w:i/>
          <w:color w:val="000000"/>
          <w:sz w:val="16"/>
          <w:szCs w:val="16"/>
          <w:lang w:eastAsia="pl-PL"/>
        </w:rPr>
        <w:t xml:space="preserve">  Otwierają osoby wyzn</w:t>
      </w:r>
      <w:r w:rsidR="0095216D" w:rsidRPr="00F56DC4">
        <w:rPr>
          <w:rFonts w:ascii="Cambria" w:eastAsia="Times New Roman" w:hAnsi="Cambria" w:cs="Arial"/>
          <w:b/>
          <w:i/>
          <w:color w:val="000000"/>
          <w:sz w:val="16"/>
          <w:szCs w:val="16"/>
          <w:lang w:eastAsia="pl-PL"/>
        </w:rPr>
        <w:t>aczone do wykonania czynności w </w:t>
      </w:r>
      <w:r w:rsidRPr="00F56DC4">
        <w:rPr>
          <w:rFonts w:ascii="Cambria" w:eastAsia="Times New Roman" w:hAnsi="Cambria" w:cs="Arial"/>
          <w:b/>
          <w:i/>
          <w:color w:val="000000"/>
          <w:sz w:val="16"/>
          <w:szCs w:val="16"/>
          <w:lang w:eastAsia="pl-PL"/>
        </w:rPr>
        <w:t>post</w:t>
      </w:r>
      <w:r w:rsidR="00282019" w:rsidRPr="00F56DC4">
        <w:rPr>
          <w:rFonts w:ascii="Cambria" w:eastAsia="Times New Roman" w:hAnsi="Cambria" w:cs="Arial"/>
          <w:b/>
          <w:i/>
          <w:color w:val="000000"/>
          <w:sz w:val="16"/>
          <w:szCs w:val="16"/>
          <w:lang w:eastAsia="pl-PL"/>
        </w:rPr>
        <w:t>ę</w:t>
      </w:r>
      <w:r w:rsidRPr="00F56DC4">
        <w:rPr>
          <w:rFonts w:ascii="Cambria" w:eastAsia="Times New Roman" w:hAnsi="Cambria" w:cs="Arial"/>
          <w:b/>
          <w:i/>
          <w:color w:val="000000"/>
          <w:sz w:val="16"/>
          <w:szCs w:val="16"/>
          <w:lang w:eastAsia="pl-PL"/>
        </w:rPr>
        <w:t>powaniu dnia</w:t>
      </w:r>
      <w:r w:rsidR="000361CC" w:rsidRPr="00F56DC4">
        <w:rPr>
          <w:rFonts w:ascii="Cambria" w:eastAsia="Times New Roman" w:hAnsi="Cambria" w:cs="Arial"/>
          <w:b/>
          <w:i/>
          <w:color w:val="000000"/>
          <w:sz w:val="16"/>
          <w:szCs w:val="16"/>
          <w:lang w:eastAsia="pl-PL"/>
        </w:rPr>
        <w:t xml:space="preserve">  </w:t>
      </w:r>
      <w:r w:rsidR="00504C31">
        <w:rPr>
          <w:rFonts w:ascii="Cambria" w:eastAsia="Times New Roman" w:hAnsi="Cambria" w:cs="Arial"/>
          <w:b/>
          <w:i/>
          <w:color w:val="000000"/>
          <w:sz w:val="16"/>
          <w:szCs w:val="16"/>
          <w:lang w:eastAsia="pl-PL"/>
        </w:rPr>
        <w:t>30.04</w:t>
      </w:r>
      <w:r w:rsidR="002E0478">
        <w:rPr>
          <w:rFonts w:ascii="Cambria" w:eastAsia="Times New Roman" w:hAnsi="Cambria" w:cs="Arial"/>
          <w:b/>
          <w:i/>
          <w:color w:val="000000"/>
          <w:sz w:val="16"/>
          <w:szCs w:val="16"/>
          <w:lang w:eastAsia="pl-PL"/>
        </w:rPr>
        <w:t xml:space="preserve">.2018  roku, </w:t>
      </w:r>
      <w:r w:rsidRPr="00F56DC4">
        <w:rPr>
          <w:rFonts w:ascii="Cambria" w:eastAsia="Times New Roman" w:hAnsi="Cambria" w:cs="Arial"/>
          <w:b/>
          <w:i/>
          <w:color w:val="000000"/>
          <w:sz w:val="16"/>
          <w:szCs w:val="16"/>
          <w:lang w:eastAsia="pl-PL"/>
        </w:rPr>
        <w:t xml:space="preserve">o godz. </w:t>
      </w:r>
      <w:r w:rsidR="0065733E">
        <w:rPr>
          <w:rFonts w:ascii="Cambria" w:eastAsia="Times New Roman" w:hAnsi="Cambria" w:cs="Arial"/>
          <w:b/>
          <w:i/>
          <w:color w:val="000000"/>
          <w:sz w:val="16"/>
          <w:szCs w:val="16"/>
          <w:lang w:eastAsia="pl-PL"/>
        </w:rPr>
        <w:t>09</w:t>
      </w:r>
      <w:r w:rsidRPr="00F56DC4">
        <w:rPr>
          <w:rFonts w:ascii="Cambria" w:eastAsia="Times New Roman" w:hAnsi="Cambria" w:cs="Arial"/>
          <w:b/>
          <w:i/>
          <w:color w:val="000000"/>
          <w:sz w:val="16"/>
          <w:szCs w:val="16"/>
          <w:lang w:eastAsia="pl-PL"/>
        </w:rPr>
        <w:t>:30.”</w:t>
      </w:r>
    </w:p>
    <w:p w:rsidR="00D57BB8" w:rsidRPr="00F56DC4" w:rsidRDefault="00D57BB8" w:rsidP="00F754D8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Cambria" w:eastAsia="Times New Roman" w:hAnsi="Cambria" w:cs="Arial"/>
          <w:sz w:val="16"/>
          <w:szCs w:val="16"/>
          <w:lang w:eastAsia="pl-PL"/>
        </w:rPr>
      </w:pPr>
      <w:r w:rsidRPr="00F56DC4">
        <w:rPr>
          <w:rFonts w:ascii="Cambria" w:eastAsia="Times New Roman" w:hAnsi="Cambria" w:cs="Arial"/>
          <w:sz w:val="16"/>
          <w:szCs w:val="16"/>
          <w:lang w:eastAsia="pl-PL"/>
        </w:rPr>
        <w:t>Tajemnica przedsiębiorstwa</w:t>
      </w:r>
    </w:p>
    <w:p w:rsidR="00D57BB8" w:rsidRPr="00F85787" w:rsidRDefault="00D57BB8" w:rsidP="00F754D8">
      <w:pPr>
        <w:widowControl w:val="0"/>
        <w:numPr>
          <w:ilvl w:val="1"/>
          <w:numId w:val="13"/>
        </w:numPr>
        <w:spacing w:after="0" w:line="240" w:lineRule="auto"/>
        <w:ind w:left="709"/>
        <w:jc w:val="both"/>
        <w:rPr>
          <w:rFonts w:ascii="Cambria" w:eastAsia="Times New Roman" w:hAnsi="Cambria" w:cs="Arial"/>
          <w:sz w:val="16"/>
          <w:szCs w:val="16"/>
          <w:lang w:eastAsia="pl-PL"/>
        </w:rPr>
      </w:pPr>
      <w:r w:rsidRPr="00F85787">
        <w:rPr>
          <w:rFonts w:ascii="Cambria" w:eastAsia="Times New Roman" w:hAnsi="Cambria" w:cs="Arial"/>
          <w:sz w:val="16"/>
          <w:szCs w:val="16"/>
          <w:lang w:eastAsia="pl-PL"/>
        </w:rPr>
        <w:t>Zamawiający  informuje, iż zgodnie  z  art. 8  w  zw.  z  art.  96  ust. 3  ustawy ofert</w:t>
      </w:r>
      <w:r w:rsidR="00C96D2E" w:rsidRPr="00F85787">
        <w:rPr>
          <w:rFonts w:ascii="Cambria" w:eastAsia="Times New Roman" w:hAnsi="Cambria" w:cs="Arial"/>
          <w:sz w:val="16"/>
          <w:szCs w:val="16"/>
          <w:lang w:eastAsia="pl-PL"/>
        </w:rPr>
        <w:t>y  składane  w  postępowaniu  o </w:t>
      </w:r>
      <w:r w:rsidRPr="00F85787">
        <w:rPr>
          <w:rFonts w:ascii="Cambria" w:eastAsia="Times New Roman" w:hAnsi="Cambria" w:cs="Arial"/>
          <w:sz w:val="16"/>
          <w:szCs w:val="16"/>
          <w:lang w:eastAsia="pl-PL"/>
        </w:rPr>
        <w:t>zamówienie publiczne są  jawne  i  podlegają  udostępnieniu  od  chwili  ich  otwarcia. 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udostępniane oraz wykazał, iż zastrzeżone informacje stanowią tajemnicę przedsiębiorstwa. Wykonawca nie może zastrzec informacji, o których mowa w art. 86 ust. 4 ustawy.</w:t>
      </w:r>
    </w:p>
    <w:p w:rsidR="00D57BB8" w:rsidRPr="00F85787" w:rsidRDefault="00D57BB8" w:rsidP="00F754D8">
      <w:pPr>
        <w:widowControl w:val="0"/>
        <w:numPr>
          <w:ilvl w:val="1"/>
          <w:numId w:val="13"/>
        </w:numPr>
        <w:spacing w:after="0" w:line="240" w:lineRule="auto"/>
        <w:ind w:left="709"/>
        <w:jc w:val="both"/>
        <w:rPr>
          <w:rFonts w:ascii="Cambria" w:eastAsia="Times New Roman" w:hAnsi="Cambria" w:cs="Arial"/>
          <w:sz w:val="16"/>
          <w:szCs w:val="16"/>
          <w:lang w:eastAsia="pl-PL"/>
        </w:rPr>
      </w:pPr>
      <w:r w:rsidRPr="00F85787">
        <w:rPr>
          <w:rFonts w:ascii="Cambria" w:eastAsia="Times New Roman" w:hAnsi="Cambria" w:cs="Arial"/>
          <w:sz w:val="16"/>
          <w:szCs w:val="16"/>
          <w:lang w:eastAsia="pl-PL"/>
        </w:rPr>
        <w:t>Zamawiający zaleca, aby informacje zastrzeżone jako tajemnica przedsiębiorstwa były przez Wykonawcę złożone w oddzielnej wewnętrznej kopercie z oznakowaniem TAJEMNICA PRZEDSIĘBIORSTWA lub spięte oddzielnie od pozostałych, jawnych elementów oferty. W razie braku takiego wskazania, Zamawiający u</w:t>
      </w:r>
      <w:r w:rsidR="002F6747" w:rsidRPr="00F85787">
        <w:rPr>
          <w:rFonts w:ascii="Cambria" w:eastAsia="Times New Roman" w:hAnsi="Cambria" w:cs="Arial"/>
          <w:sz w:val="16"/>
          <w:szCs w:val="16"/>
          <w:lang w:eastAsia="pl-PL"/>
        </w:rPr>
        <w:t>zna, że wszelkie oświadczenia i </w:t>
      </w:r>
      <w:r w:rsidRPr="00F85787">
        <w:rPr>
          <w:rFonts w:ascii="Cambria" w:eastAsia="Times New Roman" w:hAnsi="Cambria" w:cs="Arial"/>
          <w:sz w:val="16"/>
          <w:szCs w:val="16"/>
          <w:lang w:eastAsia="pl-PL"/>
        </w:rPr>
        <w:t>zaświadczenia składane w trakcie postępowania są jawne bez zastrzeżeń.</w:t>
      </w:r>
    </w:p>
    <w:p w:rsidR="00D57BB8" w:rsidRPr="00F85787" w:rsidRDefault="00D57BB8" w:rsidP="00F754D8">
      <w:pPr>
        <w:widowControl w:val="0"/>
        <w:numPr>
          <w:ilvl w:val="0"/>
          <w:numId w:val="13"/>
        </w:numPr>
        <w:spacing w:after="100" w:afterAutospacing="1" w:line="240" w:lineRule="auto"/>
        <w:jc w:val="both"/>
        <w:rPr>
          <w:rFonts w:ascii="Cambria" w:eastAsia="Times New Roman" w:hAnsi="Cambria" w:cs="Arial"/>
          <w:sz w:val="16"/>
          <w:szCs w:val="16"/>
          <w:lang w:eastAsia="pl-PL"/>
        </w:rPr>
      </w:pPr>
      <w:r w:rsidRPr="00F85787">
        <w:rPr>
          <w:rFonts w:ascii="Cambria" w:eastAsia="Times New Roman" w:hAnsi="Cambria" w:cs="Arial"/>
          <w:sz w:val="16"/>
          <w:szCs w:val="16"/>
          <w:lang w:eastAsia="pl-PL"/>
        </w:rPr>
        <w:t>Zmiana  lub  wycofanie  oferty</w:t>
      </w:r>
    </w:p>
    <w:p w:rsidR="00697C01" w:rsidRPr="00F85787" w:rsidRDefault="00D57BB8" w:rsidP="00F754D8">
      <w:pPr>
        <w:widowControl w:val="0"/>
        <w:numPr>
          <w:ilvl w:val="1"/>
          <w:numId w:val="13"/>
        </w:numPr>
        <w:spacing w:after="100" w:afterAutospacing="1" w:line="240" w:lineRule="auto"/>
        <w:ind w:left="709"/>
        <w:jc w:val="both"/>
        <w:rPr>
          <w:rFonts w:ascii="Cambria" w:eastAsia="Times New Roman" w:hAnsi="Cambria" w:cs="Arial"/>
          <w:sz w:val="16"/>
          <w:szCs w:val="16"/>
          <w:lang w:eastAsia="pl-PL"/>
        </w:rPr>
      </w:pPr>
      <w:r w:rsidRPr="00F85787">
        <w:rPr>
          <w:rFonts w:ascii="Cambria" w:eastAsia="Times New Roman" w:hAnsi="Cambria" w:cs="Arial"/>
          <w:sz w:val="16"/>
          <w:szCs w:val="16"/>
          <w:lang w:eastAsia="pl-PL"/>
        </w:rPr>
        <w:t xml:space="preserve">Wykonawca może  wprowadzić  zmiany, poprawki, modyfikacje i uzupełnienia do złożonej oferty pod  warunkiem, </w:t>
      </w:r>
      <w:r w:rsidRPr="00F85787">
        <w:rPr>
          <w:rFonts w:ascii="Cambria" w:eastAsia="Times New Roman" w:hAnsi="Cambria" w:cs="Arial"/>
          <w:sz w:val="16"/>
          <w:szCs w:val="16"/>
          <w:lang w:eastAsia="pl-PL"/>
        </w:rPr>
        <w:br/>
        <w:t>że Zamawiający otrzyma pisemne zawiadomienie o wprowadzeniu zmian przed terminem składania ofert. Powiadomienie o wprowadzeniu zmian musi być złożone  wg  takich samych zasad, jak składana oferta tj. w kopercie odpowiednio oznakowanej napisem ZMIANA. Koperty oznaczone ZMIANA zostaną otwarte przy otwieraniu oferty Wykonawcy, który wprowadził zmiany i po stwierdzeniu poprawności procedury dokonywania zmian, zostaną dołączone do oferty.</w:t>
      </w:r>
    </w:p>
    <w:p w:rsidR="00D57BB8" w:rsidRPr="00F85787" w:rsidRDefault="00D57BB8" w:rsidP="00F754D8">
      <w:pPr>
        <w:widowControl w:val="0"/>
        <w:numPr>
          <w:ilvl w:val="1"/>
          <w:numId w:val="13"/>
        </w:numPr>
        <w:spacing w:after="100" w:afterAutospacing="1" w:line="240" w:lineRule="auto"/>
        <w:ind w:left="709"/>
        <w:jc w:val="both"/>
        <w:rPr>
          <w:rFonts w:ascii="Cambria" w:eastAsia="Times New Roman" w:hAnsi="Cambria" w:cs="Arial"/>
          <w:sz w:val="16"/>
          <w:szCs w:val="16"/>
          <w:lang w:eastAsia="pl-PL"/>
        </w:rPr>
      </w:pPr>
      <w:r w:rsidRPr="00F85787">
        <w:rPr>
          <w:rFonts w:ascii="Cambria" w:eastAsia="Times New Roman" w:hAnsi="Cambria" w:cs="Arial"/>
          <w:sz w:val="16"/>
          <w:szCs w:val="16"/>
          <w:lang w:eastAsia="pl-PL"/>
        </w:rPr>
        <w:t>Wykonawca ma prawo przed upływem terminu składania ofert wycofać się z postępowania poprzez zł</w:t>
      </w:r>
      <w:r w:rsidR="00CE0E2C">
        <w:rPr>
          <w:rFonts w:ascii="Cambria" w:eastAsia="Times New Roman" w:hAnsi="Cambria" w:cs="Arial"/>
          <w:sz w:val="16"/>
          <w:szCs w:val="16"/>
          <w:lang w:eastAsia="pl-PL"/>
        </w:rPr>
        <w:t>ożenie pisemnego powiadomienia.</w:t>
      </w:r>
    </w:p>
    <w:p w:rsidR="00D57BB8" w:rsidRPr="00F85787" w:rsidRDefault="00D57BB8" w:rsidP="00D57BB8">
      <w:pPr>
        <w:spacing w:after="0" w:line="240" w:lineRule="auto"/>
        <w:jc w:val="center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  <w:r w:rsidRPr="00F85787">
        <w:rPr>
          <w:rFonts w:ascii="Cambria" w:eastAsia="Times New Roman" w:hAnsi="Cambria" w:cs="Times New Roman"/>
          <w:b/>
          <w:sz w:val="16"/>
          <w:szCs w:val="16"/>
          <w:lang w:eastAsia="pl-PL"/>
        </w:rPr>
        <w:t>Rozdział  XI</w:t>
      </w:r>
    </w:p>
    <w:p w:rsidR="00D57BB8" w:rsidRPr="00F85787" w:rsidRDefault="00D57BB8" w:rsidP="00D57BB8">
      <w:pPr>
        <w:spacing w:after="0" w:line="240" w:lineRule="auto"/>
        <w:jc w:val="center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  <w:r w:rsidRPr="00F85787">
        <w:rPr>
          <w:rFonts w:ascii="Cambria" w:eastAsia="Times New Roman" w:hAnsi="Cambria" w:cs="Times New Roman"/>
          <w:b/>
          <w:sz w:val="16"/>
          <w:szCs w:val="16"/>
          <w:lang w:eastAsia="pl-PL"/>
        </w:rPr>
        <w:t>MIEJSCE ORAZ TERMIN SKŁADANIA I OTWARCIA OFERT</w:t>
      </w:r>
    </w:p>
    <w:p w:rsidR="000361CC" w:rsidRPr="00F85787" w:rsidRDefault="000361CC" w:rsidP="00D57BB8">
      <w:pPr>
        <w:spacing w:after="0" w:line="240" w:lineRule="auto"/>
        <w:jc w:val="center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</w:p>
    <w:p w:rsidR="00D57BB8" w:rsidRPr="00F85787" w:rsidRDefault="00D57BB8" w:rsidP="00F754D8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F85787">
        <w:rPr>
          <w:rFonts w:ascii="Cambria" w:eastAsia="Times New Roman" w:hAnsi="Cambria" w:cs="Times New Roman"/>
          <w:sz w:val="16"/>
          <w:szCs w:val="16"/>
          <w:lang w:eastAsia="pl-PL"/>
        </w:rPr>
        <w:t>Miejsce składania  ofert:</w:t>
      </w:r>
    </w:p>
    <w:p w:rsidR="00D57BB8" w:rsidRDefault="00D57BB8" w:rsidP="00D57BB8">
      <w:pPr>
        <w:spacing w:after="0" w:line="240" w:lineRule="auto"/>
        <w:ind w:left="284"/>
        <w:jc w:val="both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  <w:r w:rsidRPr="00F85787">
        <w:rPr>
          <w:rFonts w:ascii="Cambria" w:eastAsia="Times New Roman" w:hAnsi="Cambria" w:cs="Times New Roman"/>
          <w:sz w:val="16"/>
          <w:szCs w:val="16"/>
          <w:lang w:eastAsia="pl-PL"/>
        </w:rPr>
        <w:t xml:space="preserve">siedziba Zamawiającego przy  ul. Polnej  33, </w:t>
      </w:r>
      <w:r w:rsidRPr="00F85787">
        <w:rPr>
          <w:rFonts w:ascii="Cambria" w:eastAsia="Times New Roman" w:hAnsi="Cambria" w:cs="Times New Roman"/>
          <w:b/>
          <w:sz w:val="16"/>
          <w:szCs w:val="16"/>
          <w:lang w:eastAsia="pl-PL"/>
        </w:rPr>
        <w:t xml:space="preserve">w pokoju  nr  317 – Kancelaria  Ogólna  </w:t>
      </w:r>
      <w:r w:rsidRPr="00F85787">
        <w:rPr>
          <w:rFonts w:ascii="Cambria" w:eastAsia="Times New Roman" w:hAnsi="Cambria" w:cs="Times New Roman"/>
          <w:sz w:val="16"/>
          <w:szCs w:val="16"/>
          <w:lang w:eastAsia="pl-PL"/>
        </w:rPr>
        <w:t>mieszcząca  się</w:t>
      </w:r>
      <w:r w:rsidRPr="00F85787">
        <w:rPr>
          <w:rFonts w:ascii="Cambria" w:eastAsia="Times New Roman" w:hAnsi="Cambria" w:cs="Times New Roman"/>
          <w:b/>
          <w:sz w:val="16"/>
          <w:szCs w:val="16"/>
          <w:lang w:eastAsia="pl-PL"/>
        </w:rPr>
        <w:t xml:space="preserve">  w  Budynku  D Szpitala, </w:t>
      </w:r>
      <w:r w:rsidRPr="00F85787">
        <w:rPr>
          <w:rFonts w:ascii="Cambria" w:eastAsia="Times New Roman" w:hAnsi="Cambria" w:cs="Times New Roman"/>
          <w:sz w:val="16"/>
          <w:szCs w:val="16"/>
          <w:lang w:eastAsia="pl-PL"/>
        </w:rPr>
        <w:t>lub  drogą  pocztową  na  adres  podany  w  pkt. 2</w:t>
      </w:r>
      <w:r w:rsidRPr="00F85787">
        <w:rPr>
          <w:rFonts w:ascii="Cambria" w:eastAsia="Times New Roman" w:hAnsi="Cambria" w:cs="Times New Roman"/>
          <w:b/>
          <w:sz w:val="16"/>
          <w:szCs w:val="16"/>
          <w:lang w:eastAsia="pl-PL"/>
        </w:rPr>
        <w:t>.</w:t>
      </w:r>
    </w:p>
    <w:p w:rsidR="00D1049A" w:rsidRPr="00F85787" w:rsidRDefault="00D1049A" w:rsidP="006463EB">
      <w:pPr>
        <w:spacing w:after="0" w:line="240" w:lineRule="auto"/>
        <w:jc w:val="both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</w:p>
    <w:p w:rsidR="000361CC" w:rsidRPr="00242C2A" w:rsidRDefault="00D57BB8" w:rsidP="000361CC">
      <w:pPr>
        <w:numPr>
          <w:ilvl w:val="0"/>
          <w:numId w:val="14"/>
        </w:numPr>
        <w:spacing w:after="100" w:afterAutospacing="1" w:line="240" w:lineRule="auto"/>
        <w:ind w:left="284" w:hanging="284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F85787">
        <w:rPr>
          <w:rFonts w:ascii="Cambria" w:eastAsia="Times New Roman" w:hAnsi="Cambria" w:cs="Times New Roman"/>
          <w:sz w:val="16"/>
          <w:szCs w:val="16"/>
          <w:lang w:eastAsia="pl-PL"/>
        </w:rPr>
        <w:t>Wykonawca  umieszcza  ofertę  w  kopercie   oznaczonej  następująco:</w:t>
      </w:r>
    </w:p>
    <w:p w:rsidR="000361CC" w:rsidRPr="00F85787" w:rsidRDefault="006463EB" w:rsidP="000361CC">
      <w:pPr>
        <w:spacing w:after="100" w:afterAutospacing="1" w:line="240" w:lineRule="auto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F85787">
        <w:rPr>
          <w:rFonts w:ascii="Cambria" w:eastAsia="Times New Roman" w:hAnsi="Cambria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BB2CA" wp14:editId="67A6E565">
                <wp:simplePos x="0" y="0"/>
                <wp:positionH relativeFrom="column">
                  <wp:posOffset>228600</wp:posOffset>
                </wp:positionH>
                <wp:positionV relativeFrom="paragraph">
                  <wp:posOffset>-70347</wp:posOffset>
                </wp:positionV>
                <wp:extent cx="5257800" cy="1672590"/>
                <wp:effectExtent l="0" t="0" r="19050" b="2286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672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733E" w:rsidRPr="00F72477" w:rsidRDefault="0065733E" w:rsidP="00D57BB8">
                            <w:pPr>
                              <w:tabs>
                                <w:tab w:val="num" w:pos="840"/>
                              </w:tabs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7247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 adresowa  </w:t>
                            </w:r>
                            <w:r w:rsidRPr="00F72477">
                              <w:rPr>
                                <w:rFonts w:ascii="Garamond" w:hAnsi="Garamond"/>
                                <w:i/>
                                <w:sz w:val="16"/>
                                <w:szCs w:val="16"/>
                              </w:rPr>
                              <w:t>Wykonawcy</w:t>
                            </w:r>
                          </w:p>
                          <w:p w:rsidR="0065733E" w:rsidRPr="00C92075" w:rsidRDefault="0065733E" w:rsidP="00D1049A">
                            <w:pPr>
                              <w:tabs>
                                <w:tab w:val="num" w:pos="840"/>
                              </w:tabs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Ginekologiczno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 xml:space="preserve"> – Położniczy   Szpital   Kliniczny   Uniwersytetu  Medycznego 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br/>
                              <w:t xml:space="preserve">im.  Karola  </w:t>
                            </w:r>
                            <w:r w:rsidRPr="00C92075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Marcinkowskiego   w  Poznaniu</w:t>
                            </w:r>
                          </w:p>
                          <w:p w:rsidR="0065733E" w:rsidRPr="00C92075" w:rsidRDefault="0065733E" w:rsidP="00D1049A">
                            <w:pPr>
                              <w:tabs>
                                <w:tab w:val="num" w:pos="840"/>
                              </w:tabs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</w:pPr>
                            <w:r w:rsidRPr="00C92075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60-535  Poznań,  ul. Polna  33</w:t>
                            </w:r>
                          </w:p>
                          <w:p w:rsidR="0065733E" w:rsidRPr="00C92075" w:rsidRDefault="0065733E" w:rsidP="00D1049A">
                            <w:pPr>
                              <w:tabs>
                                <w:tab w:val="num" w:pos="840"/>
                              </w:tabs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5733E" w:rsidRPr="00C92075" w:rsidRDefault="0065733E" w:rsidP="00D57BB8">
                            <w:pPr>
                              <w:pStyle w:val="Tekstpodstawowy3"/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C92075">
                              <w:rPr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„Oferta na dostawę </w:t>
                            </w:r>
                            <w:r w:rsidR="00242C2A">
                              <w:rPr>
                                <w:rFonts w:ascii="Cambria" w:eastAsia="Times New Roman" w:hAnsi="Cambria" w:cs="Cambria"/>
                                <w:b/>
                                <w:bCs/>
                                <w:i/>
                                <w:color w:val="000000"/>
                                <w:lang w:eastAsia="pl-PL"/>
                              </w:rPr>
                              <w:t>artykułów biurowych, drobnych k</w:t>
                            </w:r>
                            <w:r w:rsidR="00504C31">
                              <w:rPr>
                                <w:rFonts w:ascii="Cambria" w:eastAsia="Times New Roman" w:hAnsi="Cambria" w:cs="Cambria"/>
                                <w:b/>
                                <w:bCs/>
                                <w:i/>
                                <w:color w:val="000000"/>
                                <w:lang w:eastAsia="pl-PL"/>
                              </w:rPr>
                              <w:t>omputerowych, papieru, etykiet</w:t>
                            </w:r>
                            <w:r w:rsidRPr="00C92075">
                              <w:rPr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  <w:p w:rsidR="0065733E" w:rsidRPr="00C92075" w:rsidRDefault="0065733E" w:rsidP="00D1049A">
                            <w:pPr>
                              <w:pStyle w:val="Tekstpodstawowy3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C92075">
                              <w:rPr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</w:rPr>
                              <w:t>Otwierają Osoby wyznaczone do wykonania czy</w:t>
                            </w:r>
                            <w:r w:rsidR="00504C31">
                              <w:rPr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</w:rPr>
                              <w:t>nności w postę</w:t>
                            </w:r>
                            <w:r w:rsidRPr="00C92075">
                              <w:rPr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powaniu </w:t>
                            </w:r>
                          </w:p>
                          <w:p w:rsidR="0065733E" w:rsidRPr="006056F2" w:rsidRDefault="0065733E" w:rsidP="00D1049A">
                            <w:pPr>
                              <w:pStyle w:val="Tekstpodstawowy3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C92075">
                              <w:rPr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dnia </w:t>
                            </w:r>
                            <w:r w:rsidR="00504C31">
                              <w:rPr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</w:rPr>
                              <w:t>30.04</w:t>
                            </w:r>
                            <w:r w:rsidR="002E0478">
                              <w:rPr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.2018 </w:t>
                            </w:r>
                            <w:r w:rsidR="00331C4E">
                              <w:rPr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</w:rPr>
                              <w:t>r. o godz. 09</w:t>
                            </w:r>
                            <w:r w:rsidRPr="00C92075">
                              <w:rPr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</w:rPr>
                              <w:t>:30</w:t>
                            </w:r>
                          </w:p>
                          <w:p w:rsidR="0065733E" w:rsidRPr="006056F2" w:rsidRDefault="0065733E" w:rsidP="00D57BB8">
                            <w:pPr>
                              <w:pStyle w:val="TreSIWZpodpunkt"/>
                              <w:spacing w:before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65733E" w:rsidRDefault="0065733E" w:rsidP="00D57BB8">
                            <w:pPr>
                              <w:pStyle w:val="TreSIWZpodpunkt"/>
                              <w:spacing w:before="0" w:line="240" w:lineRule="exact"/>
                              <w:jc w:val="center"/>
                              <w:rPr>
                                <w:rFonts w:ascii="Garamond" w:hAnsi="Garamond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Otwierają Osoby wyznaczone do wykonania czynności w postępowaniu  dnia ___.07.2017 roku, </w:t>
                            </w:r>
                          </w:p>
                          <w:p w:rsidR="0065733E" w:rsidRDefault="0065733E" w:rsidP="00D57BB8">
                            <w:pPr>
                              <w:pStyle w:val="TreSIWZpodpunkt"/>
                              <w:spacing w:before="0" w:line="240" w:lineRule="exact"/>
                              <w:jc w:val="center"/>
                              <w:rPr>
                                <w:rFonts w:ascii="Garamond" w:hAnsi="Garamond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auto"/>
                                <w:sz w:val="18"/>
                                <w:szCs w:val="18"/>
                              </w:rPr>
                              <w:t>o godz. 09:30.</w:t>
                            </w:r>
                          </w:p>
                          <w:p w:rsidR="0065733E" w:rsidRDefault="0065733E" w:rsidP="00D57BB8">
                            <w:pPr>
                              <w:pStyle w:val="TreSIWZpodpunkt"/>
                              <w:spacing w:before="0" w:line="240" w:lineRule="exact"/>
                              <w:jc w:val="center"/>
                              <w:rPr>
                                <w:rFonts w:ascii="Garamond" w:hAnsi="Garamond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18pt;margin-top:-5.55pt;width:414pt;height:13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">
                <v:textbox>
                  <w:txbxContent>
                    <w:p w:rsidR="0065733E" w:rsidRPr="00F72477" w:rsidRDefault="0065733E" w:rsidP="00D57BB8">
                      <w:pPr>
                        <w:tabs>
                          <w:tab w:val="num" w:pos="840"/>
                        </w:tabs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F72477">
                        <w:rPr>
                          <w:i/>
                          <w:sz w:val="16"/>
                          <w:szCs w:val="16"/>
                        </w:rPr>
                        <w:t xml:space="preserve">Pieczęć  adresowa  </w:t>
                      </w:r>
                      <w:r w:rsidRPr="00F72477">
                        <w:rPr>
                          <w:rFonts w:ascii="Garamond" w:hAnsi="Garamond"/>
                          <w:i/>
                          <w:sz w:val="16"/>
                          <w:szCs w:val="16"/>
                        </w:rPr>
                        <w:t>Wykonawcy</w:t>
                      </w:r>
                    </w:p>
                    <w:p w:rsidR="0065733E" w:rsidRPr="00C92075" w:rsidRDefault="0065733E" w:rsidP="00D1049A">
                      <w:pPr>
                        <w:tabs>
                          <w:tab w:val="num" w:pos="840"/>
                        </w:tabs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Ginekologiczno</w:t>
                      </w:r>
                      <w:proofErr w:type="spellEnd"/>
                      <w:r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 xml:space="preserve"> – Położniczy   Szpital   Kliniczny   Uniwersytetu  Medycznego  </w:t>
                      </w:r>
                      <w:r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br/>
                        <w:t xml:space="preserve">im.  Karola  </w:t>
                      </w:r>
                      <w:r w:rsidRPr="00C92075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Marcinkowskiego   w  Poznaniu</w:t>
                      </w:r>
                    </w:p>
                    <w:p w:rsidR="0065733E" w:rsidRPr="00C92075" w:rsidRDefault="0065733E" w:rsidP="00D1049A">
                      <w:pPr>
                        <w:tabs>
                          <w:tab w:val="num" w:pos="840"/>
                        </w:tabs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</w:pPr>
                      <w:r w:rsidRPr="00C92075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60-535  Poznań,  ul. Polna  33</w:t>
                      </w:r>
                    </w:p>
                    <w:p w:rsidR="0065733E" w:rsidRPr="00C92075" w:rsidRDefault="0065733E" w:rsidP="00D1049A">
                      <w:pPr>
                        <w:tabs>
                          <w:tab w:val="num" w:pos="840"/>
                        </w:tabs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</w:pPr>
                    </w:p>
                    <w:p w:rsidR="0065733E" w:rsidRPr="00C92075" w:rsidRDefault="0065733E" w:rsidP="00D57BB8">
                      <w:pPr>
                        <w:pStyle w:val="Tekstpodstawowy3"/>
                        <w:jc w:val="center"/>
                        <w:rPr>
                          <w:rFonts w:ascii="Garamond" w:hAnsi="Garamond"/>
                          <w:b/>
                          <w:i/>
                          <w:sz w:val="18"/>
                          <w:szCs w:val="18"/>
                        </w:rPr>
                      </w:pPr>
                      <w:r w:rsidRPr="00C92075">
                        <w:rPr>
                          <w:rFonts w:ascii="Garamond" w:hAnsi="Garamond"/>
                          <w:b/>
                          <w:i/>
                          <w:sz w:val="18"/>
                          <w:szCs w:val="18"/>
                        </w:rPr>
                        <w:t xml:space="preserve">„Oferta na dostawę </w:t>
                      </w:r>
                      <w:r w:rsidR="00242C2A">
                        <w:rPr>
                          <w:rFonts w:ascii="Cambria" w:eastAsia="Times New Roman" w:hAnsi="Cambria" w:cs="Cambria"/>
                          <w:b/>
                          <w:bCs/>
                          <w:i/>
                          <w:color w:val="000000"/>
                          <w:lang w:eastAsia="pl-PL"/>
                        </w:rPr>
                        <w:t>artykułów biurowych, drobnych k</w:t>
                      </w:r>
                      <w:r w:rsidR="00504C31">
                        <w:rPr>
                          <w:rFonts w:ascii="Cambria" w:eastAsia="Times New Roman" w:hAnsi="Cambria" w:cs="Cambria"/>
                          <w:b/>
                          <w:bCs/>
                          <w:i/>
                          <w:color w:val="000000"/>
                          <w:lang w:eastAsia="pl-PL"/>
                        </w:rPr>
                        <w:t>omputerowych, papieru, etykiet</w:t>
                      </w:r>
                      <w:r w:rsidRPr="00C92075">
                        <w:rPr>
                          <w:rFonts w:ascii="Garamond" w:hAnsi="Garamond"/>
                          <w:b/>
                          <w:i/>
                          <w:sz w:val="18"/>
                          <w:szCs w:val="18"/>
                        </w:rPr>
                        <w:t>”</w:t>
                      </w:r>
                    </w:p>
                    <w:p w:rsidR="0065733E" w:rsidRPr="00C92075" w:rsidRDefault="0065733E" w:rsidP="00D1049A">
                      <w:pPr>
                        <w:pStyle w:val="Tekstpodstawowy3"/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i/>
                          <w:sz w:val="18"/>
                          <w:szCs w:val="18"/>
                        </w:rPr>
                      </w:pPr>
                      <w:r w:rsidRPr="00C92075">
                        <w:rPr>
                          <w:rFonts w:ascii="Garamond" w:hAnsi="Garamond"/>
                          <w:b/>
                          <w:i/>
                          <w:sz w:val="18"/>
                          <w:szCs w:val="18"/>
                        </w:rPr>
                        <w:t>Otwierają Osoby wyznaczone do wykonania czy</w:t>
                      </w:r>
                      <w:r w:rsidR="00504C31">
                        <w:rPr>
                          <w:rFonts w:ascii="Garamond" w:hAnsi="Garamond"/>
                          <w:b/>
                          <w:i/>
                          <w:sz w:val="18"/>
                          <w:szCs w:val="18"/>
                        </w:rPr>
                        <w:t>nności w postę</w:t>
                      </w:r>
                      <w:r w:rsidRPr="00C92075">
                        <w:rPr>
                          <w:rFonts w:ascii="Garamond" w:hAnsi="Garamond"/>
                          <w:b/>
                          <w:i/>
                          <w:sz w:val="18"/>
                          <w:szCs w:val="18"/>
                        </w:rPr>
                        <w:t xml:space="preserve">powaniu </w:t>
                      </w:r>
                    </w:p>
                    <w:p w:rsidR="0065733E" w:rsidRPr="006056F2" w:rsidRDefault="0065733E" w:rsidP="00D1049A">
                      <w:pPr>
                        <w:pStyle w:val="Tekstpodstawowy3"/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i/>
                          <w:sz w:val="18"/>
                          <w:szCs w:val="18"/>
                        </w:rPr>
                      </w:pPr>
                      <w:r w:rsidRPr="00C92075">
                        <w:rPr>
                          <w:rFonts w:ascii="Garamond" w:hAnsi="Garamond"/>
                          <w:b/>
                          <w:i/>
                          <w:sz w:val="18"/>
                          <w:szCs w:val="18"/>
                        </w:rPr>
                        <w:t xml:space="preserve">dnia </w:t>
                      </w:r>
                      <w:r w:rsidR="00504C31">
                        <w:rPr>
                          <w:rFonts w:ascii="Garamond" w:hAnsi="Garamond"/>
                          <w:b/>
                          <w:i/>
                          <w:sz w:val="18"/>
                          <w:szCs w:val="18"/>
                        </w:rPr>
                        <w:t>30.04</w:t>
                      </w:r>
                      <w:r w:rsidR="002E0478">
                        <w:rPr>
                          <w:rFonts w:ascii="Garamond" w:hAnsi="Garamond"/>
                          <w:b/>
                          <w:i/>
                          <w:sz w:val="18"/>
                          <w:szCs w:val="18"/>
                        </w:rPr>
                        <w:t xml:space="preserve">.2018 </w:t>
                      </w:r>
                      <w:r w:rsidR="00331C4E">
                        <w:rPr>
                          <w:rFonts w:ascii="Garamond" w:hAnsi="Garamond"/>
                          <w:b/>
                          <w:i/>
                          <w:sz w:val="18"/>
                          <w:szCs w:val="18"/>
                        </w:rPr>
                        <w:t>r. o godz. 09</w:t>
                      </w:r>
                      <w:r w:rsidRPr="00C92075">
                        <w:rPr>
                          <w:rFonts w:ascii="Garamond" w:hAnsi="Garamond"/>
                          <w:b/>
                          <w:i/>
                          <w:sz w:val="18"/>
                          <w:szCs w:val="18"/>
                        </w:rPr>
                        <w:t>:30</w:t>
                      </w:r>
                    </w:p>
                    <w:p w:rsidR="0065733E" w:rsidRPr="006056F2" w:rsidRDefault="0065733E" w:rsidP="00D57BB8">
                      <w:pPr>
                        <w:pStyle w:val="TreSIWZpodpunkt"/>
                        <w:spacing w:before="0" w:line="240" w:lineRule="auto"/>
                        <w:jc w:val="center"/>
                        <w:rPr>
                          <w:rFonts w:ascii="Garamond" w:hAnsi="Garamond"/>
                          <w:b/>
                          <w:i/>
                          <w:color w:val="auto"/>
                          <w:sz w:val="18"/>
                          <w:szCs w:val="18"/>
                        </w:rPr>
                      </w:pPr>
                    </w:p>
                    <w:p w:rsidR="0065733E" w:rsidRDefault="0065733E" w:rsidP="00D57BB8">
                      <w:pPr>
                        <w:pStyle w:val="TreSIWZpodpunkt"/>
                        <w:spacing w:before="0" w:line="240" w:lineRule="exact"/>
                        <w:jc w:val="center"/>
                        <w:rPr>
                          <w:rFonts w:ascii="Garamond" w:hAnsi="Garamond"/>
                          <w:b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auto"/>
                          <w:sz w:val="18"/>
                          <w:szCs w:val="18"/>
                        </w:rPr>
                        <w:t xml:space="preserve">Otwierają Osoby wyznaczone do wykonania czynności w postępowaniu  dnia ___.07.2017 roku, </w:t>
                      </w:r>
                    </w:p>
                    <w:p w:rsidR="0065733E" w:rsidRDefault="0065733E" w:rsidP="00D57BB8">
                      <w:pPr>
                        <w:pStyle w:val="TreSIWZpodpunkt"/>
                        <w:spacing w:before="0" w:line="240" w:lineRule="exact"/>
                        <w:jc w:val="center"/>
                        <w:rPr>
                          <w:rFonts w:ascii="Garamond" w:hAnsi="Garamond"/>
                          <w:b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auto"/>
                          <w:sz w:val="18"/>
                          <w:szCs w:val="18"/>
                        </w:rPr>
                        <w:t>o godz. 09:30.</w:t>
                      </w:r>
                    </w:p>
                    <w:p w:rsidR="0065733E" w:rsidRDefault="0065733E" w:rsidP="00D57BB8">
                      <w:pPr>
                        <w:pStyle w:val="TreSIWZpodpunkt"/>
                        <w:spacing w:before="0" w:line="240" w:lineRule="exact"/>
                        <w:jc w:val="center"/>
                        <w:rPr>
                          <w:rFonts w:ascii="Garamond" w:hAnsi="Garamond"/>
                          <w:b/>
                          <w:color w:val="auto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57BB8" w:rsidRPr="00F85787" w:rsidRDefault="00D57BB8" w:rsidP="00D57BB8">
      <w:pPr>
        <w:spacing w:after="100" w:afterAutospacing="1" w:line="240" w:lineRule="auto"/>
        <w:ind w:left="284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D57BB8" w:rsidRPr="00F85787" w:rsidRDefault="00D57BB8" w:rsidP="00D57BB8">
      <w:pPr>
        <w:spacing w:after="100" w:afterAutospacing="1" w:line="240" w:lineRule="auto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D57BB8" w:rsidRPr="00F85787" w:rsidRDefault="00D57BB8" w:rsidP="00D57BB8">
      <w:pPr>
        <w:widowControl w:val="0"/>
        <w:spacing w:after="0" w:line="240" w:lineRule="auto"/>
        <w:jc w:val="both"/>
        <w:rPr>
          <w:rFonts w:ascii="Cambria" w:eastAsia="Times New Roman" w:hAnsi="Cambria" w:cs="Tahoma"/>
          <w:sz w:val="16"/>
          <w:szCs w:val="16"/>
          <w:lang w:eastAsia="pl-PL"/>
        </w:rPr>
      </w:pPr>
    </w:p>
    <w:p w:rsidR="00D57BB8" w:rsidRDefault="00D57BB8" w:rsidP="00D57BB8">
      <w:pPr>
        <w:widowControl w:val="0"/>
        <w:spacing w:after="0" w:line="240" w:lineRule="auto"/>
        <w:jc w:val="both"/>
        <w:rPr>
          <w:rFonts w:ascii="Cambria" w:eastAsia="Times New Roman" w:hAnsi="Cambria" w:cs="Arial"/>
          <w:sz w:val="16"/>
          <w:szCs w:val="16"/>
          <w:lang w:eastAsia="pl-PL"/>
        </w:rPr>
      </w:pPr>
    </w:p>
    <w:p w:rsidR="00D62B4C" w:rsidRPr="00F85787" w:rsidRDefault="00D62B4C" w:rsidP="00D57BB8">
      <w:pPr>
        <w:widowControl w:val="0"/>
        <w:spacing w:after="0" w:line="240" w:lineRule="auto"/>
        <w:jc w:val="both"/>
        <w:rPr>
          <w:rFonts w:ascii="Cambria" w:eastAsia="Times New Roman" w:hAnsi="Cambria" w:cs="Arial"/>
          <w:sz w:val="16"/>
          <w:szCs w:val="16"/>
          <w:lang w:eastAsia="pl-PL"/>
        </w:rPr>
      </w:pPr>
    </w:p>
    <w:p w:rsidR="00D57BB8" w:rsidRDefault="00D57BB8" w:rsidP="00D57BB8">
      <w:pPr>
        <w:widowControl w:val="0"/>
        <w:spacing w:after="0" w:line="240" w:lineRule="auto"/>
        <w:jc w:val="both"/>
        <w:rPr>
          <w:rFonts w:ascii="Cambria" w:eastAsia="Times New Roman" w:hAnsi="Cambria" w:cs="Arial"/>
          <w:sz w:val="16"/>
          <w:szCs w:val="16"/>
          <w:lang w:eastAsia="pl-PL"/>
        </w:rPr>
      </w:pPr>
    </w:p>
    <w:p w:rsidR="006463EB" w:rsidRDefault="006463EB" w:rsidP="00D57BB8">
      <w:pPr>
        <w:widowControl w:val="0"/>
        <w:spacing w:after="0" w:line="240" w:lineRule="auto"/>
        <w:jc w:val="both"/>
        <w:rPr>
          <w:rFonts w:ascii="Cambria" w:eastAsia="Times New Roman" w:hAnsi="Cambria" w:cs="Arial"/>
          <w:sz w:val="16"/>
          <w:szCs w:val="16"/>
          <w:lang w:eastAsia="pl-PL"/>
        </w:rPr>
      </w:pPr>
    </w:p>
    <w:p w:rsidR="006463EB" w:rsidRPr="00F85787" w:rsidRDefault="006463EB" w:rsidP="00D57BB8">
      <w:pPr>
        <w:widowControl w:val="0"/>
        <w:spacing w:after="0" w:line="240" w:lineRule="auto"/>
        <w:jc w:val="both"/>
        <w:rPr>
          <w:rFonts w:ascii="Cambria" w:eastAsia="Times New Roman" w:hAnsi="Cambria" w:cs="Arial"/>
          <w:sz w:val="16"/>
          <w:szCs w:val="16"/>
          <w:lang w:eastAsia="pl-PL"/>
        </w:rPr>
      </w:pPr>
    </w:p>
    <w:p w:rsidR="00D57BB8" w:rsidRPr="00F85787" w:rsidRDefault="00D57BB8" w:rsidP="00D57BB8">
      <w:pPr>
        <w:widowControl w:val="0"/>
        <w:spacing w:after="0" w:line="240" w:lineRule="auto"/>
        <w:jc w:val="both"/>
        <w:rPr>
          <w:rFonts w:ascii="Cambria" w:eastAsia="Times New Roman" w:hAnsi="Cambria" w:cs="Arial"/>
          <w:sz w:val="16"/>
          <w:szCs w:val="16"/>
          <w:lang w:eastAsia="pl-PL"/>
        </w:rPr>
      </w:pPr>
    </w:p>
    <w:p w:rsidR="00D57BB8" w:rsidRPr="00C92075" w:rsidRDefault="00D57BB8" w:rsidP="00D57BB8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  <w:r w:rsidRPr="00C92075">
        <w:rPr>
          <w:rFonts w:ascii="Cambria" w:eastAsia="Times New Roman" w:hAnsi="Cambria" w:cs="Arial"/>
          <w:sz w:val="16"/>
          <w:szCs w:val="16"/>
          <w:lang w:eastAsia="pl-PL"/>
        </w:rPr>
        <w:t xml:space="preserve">3.    </w:t>
      </w:r>
      <w:r w:rsidR="00697C01" w:rsidRPr="00C92075">
        <w:rPr>
          <w:rFonts w:ascii="Cambria" w:eastAsia="Times New Roman" w:hAnsi="Cambria" w:cs="Arial"/>
          <w:sz w:val="16"/>
          <w:szCs w:val="16"/>
          <w:lang w:eastAsia="pl-PL"/>
        </w:rPr>
        <w:t xml:space="preserve"> </w:t>
      </w:r>
      <w:r w:rsidRPr="00C92075">
        <w:rPr>
          <w:rFonts w:ascii="Cambria" w:eastAsia="Times New Roman" w:hAnsi="Cambria" w:cs="Arial"/>
          <w:sz w:val="16"/>
          <w:szCs w:val="16"/>
          <w:lang w:eastAsia="pl-PL"/>
        </w:rPr>
        <w:t xml:space="preserve">Termin  składania  ofert  upływa  w  dniu  </w:t>
      </w:r>
      <w:r w:rsidR="00F72477" w:rsidRPr="00C92075">
        <w:rPr>
          <w:rFonts w:ascii="Cambria" w:eastAsia="Times New Roman" w:hAnsi="Cambria" w:cs="Arial"/>
          <w:b/>
          <w:sz w:val="16"/>
          <w:szCs w:val="16"/>
          <w:lang w:eastAsia="pl-PL"/>
        </w:rPr>
        <w:t xml:space="preserve"> </w:t>
      </w:r>
      <w:r w:rsidR="00504C31">
        <w:rPr>
          <w:rFonts w:ascii="Cambria" w:eastAsia="Times New Roman" w:hAnsi="Cambria" w:cs="Arial"/>
          <w:b/>
          <w:sz w:val="16"/>
          <w:szCs w:val="16"/>
          <w:lang w:eastAsia="pl-PL"/>
        </w:rPr>
        <w:t>30 kwietnia</w:t>
      </w:r>
      <w:r w:rsidR="00A66C43">
        <w:rPr>
          <w:rFonts w:ascii="Cambria" w:eastAsia="Times New Roman" w:hAnsi="Cambria" w:cs="Arial"/>
          <w:b/>
          <w:sz w:val="16"/>
          <w:szCs w:val="16"/>
          <w:lang w:eastAsia="pl-PL"/>
        </w:rPr>
        <w:t xml:space="preserve"> </w:t>
      </w:r>
      <w:r w:rsidR="002E0478">
        <w:rPr>
          <w:rFonts w:ascii="Cambria" w:eastAsia="Times New Roman" w:hAnsi="Cambria" w:cs="Arial"/>
          <w:b/>
          <w:sz w:val="16"/>
          <w:szCs w:val="16"/>
          <w:lang w:eastAsia="pl-PL"/>
        </w:rPr>
        <w:t xml:space="preserve"> 2018</w:t>
      </w:r>
      <w:r w:rsidRPr="00C92075">
        <w:rPr>
          <w:rFonts w:ascii="Cambria" w:eastAsia="Times New Roman" w:hAnsi="Cambria" w:cs="Arial"/>
          <w:b/>
          <w:sz w:val="16"/>
          <w:szCs w:val="16"/>
          <w:lang w:eastAsia="pl-PL"/>
        </w:rPr>
        <w:t xml:space="preserve"> roku,  o  godz. </w:t>
      </w:r>
      <w:r w:rsidR="00331C4E">
        <w:rPr>
          <w:rFonts w:ascii="Cambria" w:eastAsia="Times New Roman" w:hAnsi="Cambria" w:cs="Arial"/>
          <w:b/>
          <w:sz w:val="16"/>
          <w:szCs w:val="16"/>
          <w:lang w:eastAsia="pl-PL"/>
        </w:rPr>
        <w:t>09</w:t>
      </w:r>
      <w:r w:rsidRPr="00C92075">
        <w:rPr>
          <w:rFonts w:ascii="Cambria" w:eastAsia="Times New Roman" w:hAnsi="Cambria" w:cs="Arial"/>
          <w:b/>
          <w:sz w:val="16"/>
          <w:szCs w:val="16"/>
          <w:lang w:eastAsia="pl-PL"/>
        </w:rPr>
        <w:t>:00.</w:t>
      </w:r>
    </w:p>
    <w:p w:rsidR="00D57BB8" w:rsidRPr="00C92075" w:rsidRDefault="00D57BB8" w:rsidP="00D57BB8">
      <w:pPr>
        <w:widowControl w:val="0"/>
        <w:spacing w:after="0" w:line="240" w:lineRule="auto"/>
        <w:ind w:left="360" w:hanging="360"/>
        <w:jc w:val="both"/>
        <w:rPr>
          <w:rFonts w:ascii="Cambria" w:eastAsia="Times New Roman" w:hAnsi="Cambria" w:cs="Arial"/>
          <w:sz w:val="16"/>
          <w:szCs w:val="16"/>
          <w:lang w:eastAsia="pl-PL"/>
        </w:rPr>
      </w:pPr>
      <w:r w:rsidRPr="00C92075">
        <w:rPr>
          <w:rFonts w:ascii="Cambria" w:eastAsia="Times New Roman" w:hAnsi="Cambria" w:cs="Arial"/>
          <w:sz w:val="16"/>
          <w:szCs w:val="16"/>
          <w:lang w:eastAsia="pl-PL"/>
        </w:rPr>
        <w:t>4.</w:t>
      </w:r>
      <w:r w:rsidRPr="00C92075">
        <w:rPr>
          <w:rFonts w:ascii="Cambria" w:eastAsia="Times New Roman" w:hAnsi="Cambria" w:cs="Arial"/>
          <w:b/>
          <w:sz w:val="16"/>
          <w:szCs w:val="16"/>
          <w:lang w:eastAsia="pl-PL"/>
        </w:rPr>
        <w:t xml:space="preserve"> </w:t>
      </w:r>
      <w:r w:rsidRPr="00C92075">
        <w:rPr>
          <w:rFonts w:ascii="Cambria" w:eastAsia="Times New Roman" w:hAnsi="Cambria" w:cs="Arial"/>
          <w:sz w:val="16"/>
          <w:szCs w:val="16"/>
          <w:lang w:eastAsia="pl-PL"/>
        </w:rPr>
        <w:t xml:space="preserve"> </w:t>
      </w:r>
      <w:r w:rsidRPr="00C92075">
        <w:rPr>
          <w:rFonts w:ascii="Cambria" w:eastAsia="Times New Roman" w:hAnsi="Cambria" w:cs="Arial"/>
          <w:sz w:val="16"/>
          <w:szCs w:val="16"/>
          <w:lang w:eastAsia="pl-PL"/>
        </w:rPr>
        <w:tab/>
        <w:t>Zamawiający niezwłocznie zwraca ofertę, która została złożona po terminie.</w:t>
      </w:r>
    </w:p>
    <w:p w:rsidR="00D57BB8" w:rsidRPr="00C92075" w:rsidRDefault="00D57BB8" w:rsidP="00D57BB8">
      <w:pPr>
        <w:widowControl w:val="0"/>
        <w:spacing w:after="0" w:line="240" w:lineRule="auto"/>
        <w:ind w:left="360" w:hanging="360"/>
        <w:jc w:val="both"/>
        <w:rPr>
          <w:rFonts w:ascii="Cambria" w:eastAsia="Times New Roman" w:hAnsi="Cambria" w:cs="Arial"/>
          <w:b/>
          <w:sz w:val="16"/>
          <w:szCs w:val="16"/>
          <w:lang w:eastAsia="pl-PL"/>
        </w:rPr>
      </w:pPr>
      <w:r w:rsidRPr="00C92075">
        <w:rPr>
          <w:rFonts w:ascii="Cambria" w:eastAsia="Times New Roman" w:hAnsi="Cambria" w:cs="Arial"/>
          <w:sz w:val="16"/>
          <w:szCs w:val="16"/>
          <w:lang w:eastAsia="pl-PL"/>
        </w:rPr>
        <w:t>5.</w:t>
      </w:r>
      <w:r w:rsidRPr="00C92075">
        <w:rPr>
          <w:rFonts w:ascii="Cambria" w:eastAsia="Times New Roman" w:hAnsi="Cambria" w:cs="Arial"/>
          <w:sz w:val="16"/>
          <w:szCs w:val="16"/>
          <w:lang w:eastAsia="pl-PL"/>
        </w:rPr>
        <w:tab/>
      </w:r>
      <w:r w:rsidRPr="00C92075">
        <w:rPr>
          <w:rFonts w:ascii="Cambria" w:eastAsia="Times New Roman" w:hAnsi="Cambria" w:cs="Arial"/>
          <w:color w:val="000000"/>
          <w:sz w:val="16"/>
          <w:szCs w:val="16"/>
          <w:lang w:eastAsia="pl-PL"/>
        </w:rPr>
        <w:t>Otwarcie ofert</w:t>
      </w:r>
    </w:p>
    <w:p w:rsidR="00D57BB8" w:rsidRPr="00C92075" w:rsidRDefault="00D57BB8" w:rsidP="00F754D8">
      <w:pPr>
        <w:numPr>
          <w:ilvl w:val="1"/>
          <w:numId w:val="15"/>
        </w:numPr>
        <w:spacing w:after="100" w:afterAutospacing="1" w:line="240" w:lineRule="auto"/>
        <w:ind w:left="709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C92075">
        <w:rPr>
          <w:rFonts w:ascii="Cambria" w:eastAsia="Times New Roman" w:hAnsi="Cambria" w:cs="Times New Roman"/>
          <w:sz w:val="16"/>
          <w:szCs w:val="16"/>
          <w:lang w:eastAsia="pl-PL"/>
        </w:rPr>
        <w:lastRenderedPageBreak/>
        <w:t xml:space="preserve">Otwarcie ofert nastąpi </w:t>
      </w:r>
      <w:r w:rsidR="00F72477" w:rsidRPr="00C92075">
        <w:rPr>
          <w:rFonts w:ascii="Cambria" w:eastAsia="Times New Roman" w:hAnsi="Cambria" w:cs="Times New Roman"/>
          <w:b/>
          <w:sz w:val="16"/>
          <w:szCs w:val="16"/>
          <w:lang w:eastAsia="pl-PL"/>
        </w:rPr>
        <w:t xml:space="preserve">dnia  </w:t>
      </w:r>
      <w:r w:rsidR="00504C31">
        <w:rPr>
          <w:rFonts w:ascii="Cambria" w:eastAsia="Times New Roman" w:hAnsi="Cambria" w:cs="Arial"/>
          <w:b/>
          <w:sz w:val="16"/>
          <w:szCs w:val="16"/>
          <w:lang w:eastAsia="pl-PL"/>
        </w:rPr>
        <w:t>30 kwietnia</w:t>
      </w:r>
      <w:r w:rsidR="002E0478">
        <w:rPr>
          <w:rFonts w:ascii="Cambria" w:eastAsia="Times New Roman" w:hAnsi="Cambria" w:cs="Arial"/>
          <w:b/>
          <w:sz w:val="16"/>
          <w:szCs w:val="16"/>
          <w:lang w:eastAsia="pl-PL"/>
        </w:rPr>
        <w:t xml:space="preserve"> </w:t>
      </w:r>
      <w:r w:rsidR="008F64AC" w:rsidRPr="00C92075">
        <w:rPr>
          <w:rFonts w:ascii="Cambria" w:eastAsia="Times New Roman" w:hAnsi="Cambria" w:cs="Arial"/>
          <w:b/>
          <w:sz w:val="16"/>
          <w:szCs w:val="16"/>
          <w:lang w:eastAsia="pl-PL"/>
        </w:rPr>
        <w:t xml:space="preserve"> </w:t>
      </w:r>
      <w:r w:rsidR="002E0478">
        <w:rPr>
          <w:rFonts w:ascii="Cambria" w:eastAsia="Times New Roman" w:hAnsi="Cambria" w:cs="Times New Roman"/>
          <w:b/>
          <w:sz w:val="16"/>
          <w:szCs w:val="16"/>
          <w:lang w:eastAsia="pl-PL"/>
        </w:rPr>
        <w:t xml:space="preserve">2018 </w:t>
      </w:r>
      <w:r w:rsidR="00F72477" w:rsidRPr="00C92075">
        <w:rPr>
          <w:rFonts w:ascii="Cambria" w:eastAsia="Times New Roman" w:hAnsi="Cambria" w:cs="Times New Roman"/>
          <w:b/>
          <w:sz w:val="16"/>
          <w:szCs w:val="16"/>
          <w:lang w:eastAsia="pl-PL"/>
        </w:rPr>
        <w:t xml:space="preserve"> </w:t>
      </w:r>
      <w:r w:rsidRPr="00C92075">
        <w:rPr>
          <w:rFonts w:ascii="Cambria" w:eastAsia="Times New Roman" w:hAnsi="Cambria" w:cs="Times New Roman"/>
          <w:b/>
          <w:sz w:val="16"/>
          <w:szCs w:val="16"/>
          <w:lang w:eastAsia="pl-PL"/>
        </w:rPr>
        <w:t xml:space="preserve">roku o godz. </w:t>
      </w:r>
      <w:r w:rsidR="00331C4E">
        <w:rPr>
          <w:rFonts w:ascii="Cambria" w:eastAsia="Times New Roman" w:hAnsi="Cambria" w:cs="Times New Roman"/>
          <w:b/>
          <w:sz w:val="16"/>
          <w:szCs w:val="16"/>
          <w:lang w:eastAsia="pl-PL"/>
        </w:rPr>
        <w:t>09</w:t>
      </w:r>
      <w:r w:rsidRPr="00C92075">
        <w:rPr>
          <w:rFonts w:ascii="Cambria" w:eastAsia="Times New Roman" w:hAnsi="Cambria" w:cs="Times New Roman"/>
          <w:b/>
          <w:sz w:val="16"/>
          <w:szCs w:val="16"/>
          <w:lang w:eastAsia="pl-PL"/>
        </w:rPr>
        <w:t>:30</w:t>
      </w:r>
      <w:r w:rsidRPr="00C92075">
        <w:rPr>
          <w:rFonts w:ascii="Cambria" w:eastAsia="Times New Roman" w:hAnsi="Cambria" w:cs="Times New Roman"/>
          <w:sz w:val="16"/>
          <w:szCs w:val="16"/>
          <w:vertAlign w:val="superscript"/>
          <w:lang w:eastAsia="pl-PL"/>
        </w:rPr>
        <w:t xml:space="preserve">  </w:t>
      </w:r>
      <w:r w:rsidRPr="00C92075">
        <w:rPr>
          <w:rFonts w:ascii="Cambria" w:eastAsia="Times New Roman" w:hAnsi="Cambria" w:cs="Times New Roman"/>
          <w:sz w:val="16"/>
          <w:szCs w:val="16"/>
          <w:lang w:eastAsia="pl-PL"/>
        </w:rPr>
        <w:t>w siedzibie Zamaw</w:t>
      </w:r>
      <w:r w:rsidR="008F64AC" w:rsidRPr="00C92075">
        <w:rPr>
          <w:rFonts w:ascii="Cambria" w:eastAsia="Times New Roman" w:hAnsi="Cambria" w:cs="Times New Roman"/>
          <w:sz w:val="16"/>
          <w:szCs w:val="16"/>
          <w:lang w:eastAsia="pl-PL"/>
        </w:rPr>
        <w:t>iającego, przy ul. Polnej 33, w </w:t>
      </w:r>
      <w:r w:rsidRPr="00C92075">
        <w:rPr>
          <w:rFonts w:ascii="Cambria" w:eastAsia="Times New Roman" w:hAnsi="Cambria" w:cs="Times New Roman"/>
          <w:sz w:val="16"/>
          <w:szCs w:val="16"/>
          <w:lang w:eastAsia="pl-PL"/>
        </w:rPr>
        <w:t>Sali  Konferencyjnej,  Budynek  D,  IV piętro.</w:t>
      </w:r>
    </w:p>
    <w:p w:rsidR="00D57BB8" w:rsidRPr="00C92075" w:rsidRDefault="00D57BB8" w:rsidP="00F754D8">
      <w:pPr>
        <w:numPr>
          <w:ilvl w:val="1"/>
          <w:numId w:val="15"/>
        </w:numPr>
        <w:spacing w:after="100" w:afterAutospacing="1" w:line="240" w:lineRule="auto"/>
        <w:ind w:left="709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C92075">
        <w:rPr>
          <w:rFonts w:ascii="Cambria" w:eastAsia="Times New Roman" w:hAnsi="Cambria" w:cs="Times New Roman"/>
          <w:sz w:val="16"/>
          <w:szCs w:val="16"/>
          <w:lang w:eastAsia="pl-PL"/>
        </w:rPr>
        <w:t>Otwarcie  ofert  jest  jawne.</w:t>
      </w:r>
    </w:p>
    <w:p w:rsidR="00D57BB8" w:rsidRPr="00F85787" w:rsidRDefault="00D57BB8" w:rsidP="00F754D8">
      <w:pPr>
        <w:numPr>
          <w:ilvl w:val="1"/>
          <w:numId w:val="15"/>
        </w:numPr>
        <w:spacing w:after="100" w:afterAutospacing="1" w:line="240" w:lineRule="auto"/>
        <w:ind w:left="709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C92075">
        <w:rPr>
          <w:rFonts w:ascii="Cambria" w:eastAsia="Times New Roman" w:hAnsi="Cambria" w:cs="Times New Roman"/>
          <w:sz w:val="16"/>
          <w:szCs w:val="16"/>
          <w:lang w:eastAsia="pl-PL"/>
        </w:rPr>
        <w:t>Bezpośrednio przed otwarciem ofert Zamawiający</w:t>
      </w:r>
      <w:r w:rsidRPr="00F85787">
        <w:rPr>
          <w:rFonts w:ascii="Cambria" w:eastAsia="Times New Roman" w:hAnsi="Cambria" w:cs="Times New Roman"/>
          <w:sz w:val="16"/>
          <w:szCs w:val="16"/>
          <w:lang w:eastAsia="pl-PL"/>
        </w:rPr>
        <w:t xml:space="preserve"> podaje kwotę, jaką zamierza przeznaczyć na sfinansowanie zamówienia.</w:t>
      </w:r>
    </w:p>
    <w:p w:rsidR="00D57BB8" w:rsidRPr="00F85787" w:rsidRDefault="00D57BB8" w:rsidP="00F754D8">
      <w:pPr>
        <w:numPr>
          <w:ilvl w:val="1"/>
          <w:numId w:val="15"/>
        </w:numPr>
        <w:spacing w:after="100" w:afterAutospacing="1" w:line="240" w:lineRule="auto"/>
        <w:ind w:left="709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F85787">
        <w:rPr>
          <w:rFonts w:ascii="Cambria" w:eastAsia="Times New Roman" w:hAnsi="Cambria" w:cs="Times New Roman"/>
          <w:sz w:val="16"/>
          <w:szCs w:val="16"/>
          <w:lang w:eastAsia="pl-PL"/>
        </w:rPr>
        <w:t>Podczas otwarcia ofert Zamawiający odczyta informacje, o których mowa w art. 86 ust. 4 ustawy _ Prawo zamówień publicznych.</w:t>
      </w:r>
    </w:p>
    <w:p w:rsidR="00D57BB8" w:rsidRPr="00F85787" w:rsidRDefault="00D57BB8" w:rsidP="00F754D8">
      <w:pPr>
        <w:numPr>
          <w:ilvl w:val="1"/>
          <w:numId w:val="15"/>
        </w:numPr>
        <w:spacing w:after="100" w:afterAutospacing="1" w:line="240" w:lineRule="auto"/>
        <w:ind w:left="709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F85787">
        <w:rPr>
          <w:rFonts w:ascii="Cambria" w:eastAsia="Times New Roman" w:hAnsi="Cambria" w:cs="Times New Roman"/>
          <w:sz w:val="16"/>
          <w:szCs w:val="16"/>
          <w:lang w:eastAsia="pl-PL"/>
        </w:rPr>
        <w:t>Niezwłocznie po otwarciu of</w:t>
      </w:r>
      <w:r w:rsidR="00F72477" w:rsidRPr="00F85787">
        <w:rPr>
          <w:rFonts w:ascii="Cambria" w:eastAsia="Times New Roman" w:hAnsi="Cambria" w:cs="Times New Roman"/>
          <w:sz w:val="16"/>
          <w:szCs w:val="16"/>
          <w:lang w:eastAsia="pl-PL"/>
        </w:rPr>
        <w:t>ert (art. 86 ust. 5 ustawy–</w:t>
      </w:r>
      <w:proofErr w:type="spellStart"/>
      <w:r w:rsidR="00F72477" w:rsidRPr="00F85787">
        <w:rPr>
          <w:rFonts w:ascii="Cambria" w:eastAsia="Times New Roman" w:hAnsi="Cambria" w:cs="Times New Roman"/>
          <w:sz w:val="16"/>
          <w:szCs w:val="16"/>
          <w:lang w:eastAsia="pl-PL"/>
        </w:rPr>
        <w:t>Pzp</w:t>
      </w:r>
      <w:proofErr w:type="spellEnd"/>
      <w:r w:rsidR="00F72477" w:rsidRPr="00F85787">
        <w:rPr>
          <w:rFonts w:ascii="Cambria" w:eastAsia="Times New Roman" w:hAnsi="Cambria" w:cs="Times New Roman"/>
          <w:sz w:val="16"/>
          <w:szCs w:val="16"/>
          <w:lang w:eastAsia="pl-PL"/>
        </w:rPr>
        <w:t xml:space="preserve">) </w:t>
      </w:r>
      <w:r w:rsidRPr="00F85787">
        <w:rPr>
          <w:rFonts w:ascii="Cambria" w:eastAsia="Times New Roman" w:hAnsi="Cambria" w:cs="Times New Roman"/>
          <w:sz w:val="16"/>
          <w:szCs w:val="16"/>
          <w:lang w:eastAsia="pl-PL"/>
        </w:rPr>
        <w:t>Zamawiający z</w:t>
      </w:r>
      <w:r w:rsidR="00F72477" w:rsidRPr="00F85787">
        <w:rPr>
          <w:rFonts w:ascii="Cambria" w:eastAsia="Times New Roman" w:hAnsi="Cambria" w:cs="Times New Roman"/>
          <w:sz w:val="16"/>
          <w:szCs w:val="16"/>
          <w:lang w:eastAsia="pl-PL"/>
        </w:rPr>
        <w:t xml:space="preserve">amieści na stronie internetowej </w:t>
      </w:r>
      <w:hyperlink r:id="rId12" w:history="1">
        <w:r w:rsidRPr="00F85787">
          <w:rPr>
            <w:rFonts w:ascii="Cambria" w:eastAsia="Times New Roman" w:hAnsi="Cambria" w:cs="Times New Roman"/>
            <w:color w:val="0000FF"/>
            <w:sz w:val="16"/>
            <w:szCs w:val="16"/>
            <w:u w:val="single"/>
            <w:lang w:eastAsia="pl-PL"/>
          </w:rPr>
          <w:t>http://dzp.gpsk.ump.edu.pl</w:t>
        </w:r>
      </w:hyperlink>
      <w:r w:rsidRPr="00F85787">
        <w:rPr>
          <w:rFonts w:ascii="Cambria" w:eastAsia="Times New Roman" w:hAnsi="Cambria" w:cs="Times New Roman"/>
          <w:sz w:val="16"/>
          <w:szCs w:val="16"/>
          <w:lang w:eastAsia="pl-PL"/>
        </w:rPr>
        <w:t xml:space="preserve">  informacje dotyczące:</w:t>
      </w:r>
    </w:p>
    <w:p w:rsidR="00D57BB8" w:rsidRPr="00F85787" w:rsidRDefault="00D57BB8" w:rsidP="00F754D8">
      <w:pPr>
        <w:numPr>
          <w:ilvl w:val="2"/>
          <w:numId w:val="15"/>
        </w:numPr>
        <w:spacing w:after="0" w:line="240" w:lineRule="auto"/>
        <w:ind w:left="1134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F85787">
        <w:rPr>
          <w:rFonts w:ascii="Cambria" w:eastAsia="Times New Roman" w:hAnsi="Cambria" w:cs="Times New Roman"/>
          <w:sz w:val="16"/>
          <w:szCs w:val="16"/>
          <w:lang w:eastAsia="pl-PL"/>
        </w:rPr>
        <w:t xml:space="preserve"> kwoty, jaką zamierza przeznaczyć na sfinansowanie zamówienia,</w:t>
      </w:r>
    </w:p>
    <w:p w:rsidR="00D57BB8" w:rsidRPr="00F85787" w:rsidRDefault="00D57BB8" w:rsidP="00F754D8">
      <w:pPr>
        <w:numPr>
          <w:ilvl w:val="2"/>
          <w:numId w:val="15"/>
        </w:numPr>
        <w:spacing w:after="0" w:line="240" w:lineRule="auto"/>
        <w:ind w:left="1134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F85787">
        <w:rPr>
          <w:rFonts w:ascii="Cambria" w:eastAsia="Times New Roman" w:hAnsi="Cambria" w:cs="Times New Roman"/>
          <w:sz w:val="16"/>
          <w:szCs w:val="16"/>
          <w:lang w:eastAsia="pl-PL"/>
        </w:rPr>
        <w:t xml:space="preserve"> firm oraz adresów Wykonawców, którzy złożyli oferty w terminie,</w:t>
      </w:r>
    </w:p>
    <w:p w:rsidR="00D57BB8" w:rsidRPr="00F85787" w:rsidRDefault="00D57BB8" w:rsidP="00F754D8">
      <w:pPr>
        <w:numPr>
          <w:ilvl w:val="2"/>
          <w:numId w:val="15"/>
        </w:numPr>
        <w:spacing w:after="0" w:line="240" w:lineRule="auto"/>
        <w:ind w:left="1134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F85787">
        <w:rPr>
          <w:rFonts w:ascii="Cambria" w:eastAsia="Times New Roman" w:hAnsi="Cambria" w:cs="Times New Roman"/>
          <w:sz w:val="16"/>
          <w:szCs w:val="16"/>
          <w:lang w:eastAsia="pl-PL"/>
        </w:rPr>
        <w:t xml:space="preserve"> ceny, terminu wykonania zamówienia i warunków płatności zawartych w ofertach.</w:t>
      </w:r>
    </w:p>
    <w:p w:rsidR="00B0117F" w:rsidRPr="006463EB" w:rsidRDefault="00D57BB8" w:rsidP="006463EB">
      <w:pPr>
        <w:spacing w:after="100" w:afterAutospacing="1" w:line="240" w:lineRule="auto"/>
        <w:ind w:left="709" w:hanging="360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F85787">
        <w:rPr>
          <w:rFonts w:ascii="Cambria" w:eastAsia="Times New Roman" w:hAnsi="Cambria" w:cs="Tahoma"/>
          <w:sz w:val="16"/>
          <w:szCs w:val="16"/>
          <w:lang w:eastAsia="pl-PL"/>
        </w:rPr>
        <w:t xml:space="preserve">5.6 </w:t>
      </w:r>
      <w:r w:rsidRPr="00F85787">
        <w:rPr>
          <w:rFonts w:ascii="Cambria" w:eastAsia="Times New Roman" w:hAnsi="Cambria" w:cs="Tahoma"/>
          <w:sz w:val="16"/>
          <w:szCs w:val="16"/>
          <w:lang w:eastAsia="pl-PL"/>
        </w:rPr>
        <w:tab/>
        <w:t xml:space="preserve">Wykonawca w terminie </w:t>
      </w:r>
      <w:r w:rsidRPr="00F85787">
        <w:rPr>
          <w:rFonts w:ascii="Cambria" w:eastAsia="Times New Roman" w:hAnsi="Cambria" w:cs="Tahoma"/>
          <w:b/>
          <w:sz w:val="16"/>
          <w:szCs w:val="16"/>
          <w:lang w:eastAsia="pl-PL"/>
        </w:rPr>
        <w:t>3 dni</w:t>
      </w:r>
      <w:r w:rsidRPr="00F85787">
        <w:rPr>
          <w:rFonts w:ascii="Cambria" w:eastAsia="Times New Roman" w:hAnsi="Cambria" w:cs="Tahoma"/>
          <w:sz w:val="16"/>
          <w:szCs w:val="16"/>
          <w:lang w:eastAsia="pl-PL"/>
        </w:rPr>
        <w:t xml:space="preserve"> od dnia zamieszczenia przez Zamawiającego informacji z otwarcia ofert zobowiązany jest </w:t>
      </w:r>
      <w:r w:rsidRPr="00F85787">
        <w:rPr>
          <w:rFonts w:ascii="Cambria" w:eastAsia="Times New Roman" w:hAnsi="Cambria" w:cs="Times New Roman"/>
          <w:sz w:val="16"/>
          <w:szCs w:val="16"/>
          <w:lang w:eastAsia="pl-PL"/>
        </w:rPr>
        <w:t xml:space="preserve">złożyć Zamawiającemu </w:t>
      </w:r>
      <w:r w:rsidRPr="00F85787">
        <w:rPr>
          <w:rFonts w:ascii="Cambria" w:eastAsia="Times New Roman" w:hAnsi="Cambria" w:cs="Times New Roman"/>
          <w:b/>
          <w:sz w:val="16"/>
          <w:szCs w:val="16"/>
          <w:lang w:eastAsia="pl-PL"/>
        </w:rPr>
        <w:t xml:space="preserve">oświadczenie o przynależności lub braku przynależności do tej samej grupy kapitałowej </w:t>
      </w:r>
      <w:r w:rsidR="009A5167">
        <w:rPr>
          <w:rFonts w:ascii="Cambria" w:eastAsia="Times New Roman" w:hAnsi="Cambria" w:cs="Times New Roman"/>
          <w:sz w:val="16"/>
          <w:szCs w:val="16"/>
          <w:lang w:eastAsia="pl-PL"/>
        </w:rPr>
        <w:t>w </w:t>
      </w:r>
      <w:r w:rsidRPr="00F85787">
        <w:rPr>
          <w:rFonts w:ascii="Cambria" w:eastAsia="Times New Roman" w:hAnsi="Cambria" w:cs="Times New Roman"/>
          <w:sz w:val="16"/>
          <w:szCs w:val="16"/>
          <w:lang w:eastAsia="pl-PL"/>
        </w:rPr>
        <w:t>celu potwierdzenia, że nie podlega wykluczeniu na podstawie art. 24 ust. 1 pkt 23 u</w:t>
      </w:r>
      <w:r w:rsidR="00F72477" w:rsidRPr="00F85787">
        <w:rPr>
          <w:rFonts w:ascii="Cambria" w:eastAsia="Times New Roman" w:hAnsi="Cambria" w:cs="Times New Roman"/>
          <w:sz w:val="16"/>
          <w:szCs w:val="16"/>
          <w:lang w:eastAsia="pl-PL"/>
        </w:rPr>
        <w:t xml:space="preserve">stawy </w:t>
      </w:r>
      <w:proofErr w:type="spellStart"/>
      <w:r w:rsidRPr="00F85787">
        <w:rPr>
          <w:rFonts w:ascii="Cambria" w:eastAsia="Times New Roman" w:hAnsi="Cambria" w:cs="Times New Roman"/>
          <w:sz w:val="16"/>
          <w:szCs w:val="16"/>
          <w:lang w:eastAsia="pl-PL"/>
        </w:rPr>
        <w:t>Pzp</w:t>
      </w:r>
      <w:proofErr w:type="spellEnd"/>
      <w:r w:rsidRPr="00F85787">
        <w:rPr>
          <w:rFonts w:ascii="Cambria" w:eastAsia="Times New Roman" w:hAnsi="Cambria" w:cs="Times New Roman"/>
          <w:sz w:val="16"/>
          <w:szCs w:val="16"/>
          <w:lang w:eastAsia="pl-PL"/>
        </w:rPr>
        <w:t>; w przypadku przynależności do tej samej grupy kapitałowej wykonawca może złożyć wraz z oświadczeniem dokumenty bądź informacje potwierdzające, że powiązania z innym wykonawcą nie prowa</w:t>
      </w:r>
      <w:r w:rsidR="00AA0282" w:rsidRPr="00F85787">
        <w:rPr>
          <w:rFonts w:ascii="Cambria" w:eastAsia="Times New Roman" w:hAnsi="Cambria" w:cs="Times New Roman"/>
          <w:sz w:val="16"/>
          <w:szCs w:val="16"/>
          <w:lang w:eastAsia="pl-PL"/>
        </w:rPr>
        <w:t>dzą do zakłócenia konkurencji w </w:t>
      </w:r>
      <w:r w:rsidR="006463EB">
        <w:rPr>
          <w:rFonts w:ascii="Cambria" w:eastAsia="Times New Roman" w:hAnsi="Cambria" w:cs="Times New Roman"/>
          <w:sz w:val="16"/>
          <w:szCs w:val="16"/>
          <w:lang w:eastAsia="pl-PL"/>
        </w:rPr>
        <w:t>postępowaniu</w:t>
      </w:r>
    </w:p>
    <w:p w:rsidR="00D57BB8" w:rsidRPr="00F85787" w:rsidRDefault="00D57BB8" w:rsidP="00D57BB8">
      <w:pPr>
        <w:spacing w:after="0" w:line="240" w:lineRule="auto"/>
        <w:ind w:left="2832" w:firstLine="708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  <w:r w:rsidRPr="00F85787">
        <w:rPr>
          <w:rFonts w:ascii="Cambria" w:eastAsia="Times New Roman" w:hAnsi="Cambria" w:cs="Times New Roman"/>
          <w:b/>
          <w:sz w:val="16"/>
          <w:szCs w:val="16"/>
          <w:lang w:eastAsia="pl-PL"/>
        </w:rPr>
        <w:t xml:space="preserve">    Rozdział  XII</w:t>
      </w:r>
    </w:p>
    <w:p w:rsidR="00D57BB8" w:rsidRPr="00F85787" w:rsidRDefault="00D57BB8" w:rsidP="00D57BB8">
      <w:pPr>
        <w:spacing w:after="0" w:line="240" w:lineRule="auto"/>
        <w:jc w:val="center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  <w:r w:rsidRPr="00F85787">
        <w:rPr>
          <w:rFonts w:ascii="Cambria" w:eastAsia="Times New Roman" w:hAnsi="Cambria" w:cs="Times New Roman"/>
          <w:b/>
          <w:sz w:val="16"/>
          <w:szCs w:val="16"/>
          <w:lang w:eastAsia="pl-PL"/>
        </w:rPr>
        <w:t>OPIS SPOSOBU OBLICZENIA CENY</w:t>
      </w:r>
    </w:p>
    <w:p w:rsidR="00D57BB8" w:rsidRPr="00F85787" w:rsidRDefault="00D57BB8" w:rsidP="00D62B4C">
      <w:pPr>
        <w:spacing w:after="0" w:line="240" w:lineRule="auto"/>
        <w:jc w:val="both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</w:p>
    <w:p w:rsidR="00D57BB8" w:rsidRPr="00F85787" w:rsidRDefault="00D57BB8" w:rsidP="00D62B4C">
      <w:pPr>
        <w:spacing w:after="0" w:line="240" w:lineRule="auto"/>
        <w:ind w:left="357" w:hanging="357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F85787">
        <w:rPr>
          <w:rFonts w:ascii="Cambria" w:eastAsia="Times New Roman" w:hAnsi="Cambria" w:cs="Times New Roman"/>
          <w:sz w:val="16"/>
          <w:szCs w:val="16"/>
          <w:lang w:eastAsia="pl-PL"/>
        </w:rPr>
        <w:t>1.</w:t>
      </w:r>
      <w:r w:rsidRPr="00F85787">
        <w:rPr>
          <w:rFonts w:ascii="Cambria" w:eastAsia="Times New Roman" w:hAnsi="Cambria" w:cs="Times New Roman"/>
          <w:b/>
          <w:sz w:val="16"/>
          <w:szCs w:val="16"/>
          <w:lang w:eastAsia="pl-PL"/>
        </w:rPr>
        <w:tab/>
      </w:r>
      <w:r w:rsidRPr="00F85787">
        <w:rPr>
          <w:rFonts w:ascii="Cambria" w:eastAsia="Times New Roman" w:hAnsi="Cambria" w:cs="Times New Roman"/>
          <w:sz w:val="16"/>
          <w:szCs w:val="16"/>
          <w:lang w:eastAsia="pl-PL"/>
        </w:rPr>
        <w:t xml:space="preserve">Wykonawca określa cenę realizacji zamówienia poprzez wskazanie w FORMULARZU OFERTY sporządzonym wg wzoru Załącznika Nr 2 do specyfikacji łącznej ceny ofertowej brutto za realizację przedmiotu zamówienia. </w:t>
      </w:r>
    </w:p>
    <w:p w:rsidR="00D57BB8" w:rsidRPr="00F85787" w:rsidRDefault="00D57BB8" w:rsidP="00D62B4C">
      <w:pPr>
        <w:spacing w:after="0" w:line="240" w:lineRule="auto"/>
        <w:ind w:left="357" w:hanging="357"/>
        <w:jc w:val="both"/>
        <w:rPr>
          <w:rFonts w:ascii="Cambria" w:eastAsia="Times New Roman" w:hAnsi="Cambria" w:cs="Tahoma"/>
          <w:sz w:val="16"/>
          <w:szCs w:val="16"/>
          <w:lang w:eastAsia="pl-PL"/>
        </w:rPr>
      </w:pPr>
      <w:r w:rsidRPr="00F85787">
        <w:rPr>
          <w:rFonts w:ascii="Cambria" w:eastAsia="Times New Roman" w:hAnsi="Cambria" w:cs="Times New Roman"/>
          <w:sz w:val="16"/>
          <w:szCs w:val="16"/>
          <w:lang w:eastAsia="pl-PL"/>
        </w:rPr>
        <w:t>2.</w:t>
      </w:r>
      <w:r w:rsidRPr="00F85787">
        <w:rPr>
          <w:rFonts w:ascii="Cambria" w:eastAsia="Times New Roman" w:hAnsi="Cambria" w:cs="Times New Roman"/>
          <w:sz w:val="16"/>
          <w:szCs w:val="16"/>
          <w:lang w:eastAsia="pl-PL"/>
        </w:rPr>
        <w:tab/>
      </w:r>
      <w:r w:rsidRPr="00F85787">
        <w:rPr>
          <w:rFonts w:ascii="Cambria" w:eastAsia="Times New Roman" w:hAnsi="Cambria" w:cs="Tahoma"/>
          <w:sz w:val="16"/>
          <w:szCs w:val="16"/>
          <w:lang w:eastAsia="pl-PL"/>
        </w:rPr>
        <w:t xml:space="preserve">Cena podana przez Wykonawcę winna obejmować wszystkie koszty i składniki związane z wykonaniem zamówienia oraz warunkami stawianymi przez Zamawiającego. </w:t>
      </w:r>
    </w:p>
    <w:p w:rsidR="00D57BB8" w:rsidRPr="00F85787" w:rsidRDefault="00D57BB8" w:rsidP="00D62B4C">
      <w:pPr>
        <w:spacing w:after="0" w:line="240" w:lineRule="auto"/>
        <w:ind w:left="357" w:hanging="357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F85787">
        <w:rPr>
          <w:rFonts w:ascii="Cambria" w:eastAsia="Times New Roman" w:hAnsi="Cambria" w:cs="Times New Roman"/>
          <w:sz w:val="16"/>
          <w:szCs w:val="16"/>
          <w:lang w:eastAsia="pl-PL"/>
        </w:rPr>
        <w:t>3.</w:t>
      </w:r>
      <w:r w:rsidRPr="00F85787">
        <w:rPr>
          <w:rFonts w:ascii="Cambria" w:eastAsia="Times New Roman" w:hAnsi="Cambria" w:cs="Times New Roman"/>
          <w:sz w:val="16"/>
          <w:szCs w:val="16"/>
          <w:lang w:eastAsia="pl-PL"/>
        </w:rPr>
        <w:tab/>
        <w:t>Cena ofertowa to cena w rozumieniu art. 3 ust. 1 pkt. 1 i ust. 2 ustawy z dnia 9 maja</w:t>
      </w:r>
      <w:r w:rsidR="00F72477" w:rsidRPr="00F85787">
        <w:rPr>
          <w:rFonts w:ascii="Cambria" w:eastAsia="Times New Roman" w:hAnsi="Cambria" w:cs="Times New Roman"/>
          <w:sz w:val="16"/>
          <w:szCs w:val="16"/>
          <w:lang w:eastAsia="pl-PL"/>
        </w:rPr>
        <w:t xml:space="preserve"> 2014r. o informowaniu o cenach </w:t>
      </w:r>
      <w:r w:rsidR="00D62B4C">
        <w:rPr>
          <w:rFonts w:ascii="Cambria" w:eastAsia="Times New Roman" w:hAnsi="Cambria" w:cs="Times New Roman"/>
          <w:sz w:val="16"/>
          <w:szCs w:val="16"/>
          <w:lang w:eastAsia="pl-PL"/>
        </w:rPr>
        <w:t>towarów i </w:t>
      </w:r>
      <w:r w:rsidRPr="00F85787">
        <w:rPr>
          <w:rFonts w:ascii="Cambria" w:eastAsia="Times New Roman" w:hAnsi="Cambria" w:cs="Times New Roman"/>
          <w:sz w:val="16"/>
          <w:szCs w:val="16"/>
          <w:lang w:eastAsia="pl-PL"/>
        </w:rPr>
        <w:t>usług (Dz. U. z 2014r. poz. 915).</w:t>
      </w:r>
    </w:p>
    <w:p w:rsidR="00D57BB8" w:rsidRPr="00F85787" w:rsidRDefault="00D57BB8" w:rsidP="00D62B4C">
      <w:pPr>
        <w:spacing w:after="0" w:line="240" w:lineRule="auto"/>
        <w:ind w:left="357" w:hanging="357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F85787">
        <w:rPr>
          <w:rFonts w:ascii="Cambria" w:eastAsia="Times New Roman" w:hAnsi="Cambria" w:cs="Times New Roman"/>
          <w:sz w:val="16"/>
          <w:szCs w:val="16"/>
          <w:lang w:eastAsia="pl-PL"/>
        </w:rPr>
        <w:t>4.</w:t>
      </w:r>
      <w:r w:rsidRPr="00F85787">
        <w:rPr>
          <w:rFonts w:ascii="Cambria" w:eastAsia="Times New Roman" w:hAnsi="Cambria" w:cs="Times New Roman"/>
          <w:sz w:val="16"/>
          <w:szCs w:val="16"/>
          <w:lang w:eastAsia="pl-PL"/>
        </w:rPr>
        <w:tab/>
        <w:t>Rozliczenia między Zamawiającym a Wykonawcą będą prowadzone w  złotych  polskich (PLN).</w:t>
      </w:r>
    </w:p>
    <w:p w:rsidR="00D57BB8" w:rsidRPr="00F85787" w:rsidRDefault="00D57BB8" w:rsidP="00D62B4C">
      <w:pPr>
        <w:spacing w:after="0" w:line="240" w:lineRule="auto"/>
        <w:ind w:left="357" w:hanging="357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F85787">
        <w:rPr>
          <w:rFonts w:ascii="Cambria" w:eastAsia="Times New Roman" w:hAnsi="Cambria" w:cs="Times New Roman"/>
          <w:sz w:val="16"/>
          <w:szCs w:val="16"/>
          <w:lang w:eastAsia="pl-PL"/>
        </w:rPr>
        <w:t>5.</w:t>
      </w:r>
      <w:r w:rsidRPr="00F85787">
        <w:rPr>
          <w:rFonts w:ascii="Cambria" w:eastAsia="Times New Roman" w:hAnsi="Cambria" w:cs="Times New Roman"/>
          <w:sz w:val="16"/>
          <w:szCs w:val="16"/>
          <w:lang w:eastAsia="pl-PL"/>
        </w:rPr>
        <w:tab/>
        <w:t>Ceny muszą być podane i wyliczone  w zaokrągleniu do dwóch miejsc po przecinku (zasady zaokrąglania- końcówki poniżej 0,5 grosza pomija się a końcówki 0.5 grosza i wyższe zaokrągla się do 1 grosza).</w:t>
      </w:r>
    </w:p>
    <w:p w:rsidR="00D57BB8" w:rsidRPr="00F85787" w:rsidRDefault="00D57BB8" w:rsidP="00D62B4C">
      <w:pPr>
        <w:spacing w:after="100" w:afterAutospacing="1" w:line="240" w:lineRule="auto"/>
        <w:ind w:left="360" w:hanging="360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F85787">
        <w:rPr>
          <w:rFonts w:ascii="Cambria" w:eastAsia="Times New Roman" w:hAnsi="Cambria" w:cs="Times New Roman"/>
          <w:sz w:val="16"/>
          <w:szCs w:val="16"/>
          <w:lang w:eastAsia="pl-PL"/>
        </w:rPr>
        <w:t>6.</w:t>
      </w:r>
      <w:r w:rsidRPr="00F85787">
        <w:rPr>
          <w:rFonts w:ascii="Cambria" w:eastAsia="Times New Roman" w:hAnsi="Cambria" w:cs="Times New Roman"/>
          <w:b/>
          <w:sz w:val="16"/>
          <w:szCs w:val="16"/>
          <w:lang w:eastAsia="pl-PL"/>
        </w:rPr>
        <w:tab/>
      </w:r>
      <w:r w:rsidRPr="00F85787">
        <w:rPr>
          <w:rFonts w:ascii="Cambria" w:eastAsia="Times New Roman" w:hAnsi="Cambria" w:cs="Times New Roman"/>
          <w:sz w:val="16"/>
          <w:szCs w:val="16"/>
          <w:lang w:eastAsia="pl-PL"/>
        </w:rPr>
        <w:t>Sposób zapłaty  i rozliczeń za realizację  przedmiotu zamówienia  został określony we wzorze umowy</w:t>
      </w:r>
      <w:r w:rsidRPr="00F85787">
        <w:rPr>
          <w:rFonts w:ascii="Cambria" w:eastAsia="Times New Roman" w:hAnsi="Cambria" w:cs="Times New Roman"/>
          <w:b/>
          <w:sz w:val="16"/>
          <w:szCs w:val="16"/>
          <w:lang w:eastAsia="pl-PL"/>
        </w:rPr>
        <w:t xml:space="preserve">, </w:t>
      </w:r>
      <w:r w:rsidRPr="00F85787">
        <w:rPr>
          <w:rFonts w:ascii="Cambria" w:eastAsia="Times New Roman" w:hAnsi="Cambria" w:cs="Times New Roman"/>
          <w:sz w:val="16"/>
          <w:szCs w:val="16"/>
          <w:lang w:eastAsia="pl-PL"/>
        </w:rPr>
        <w:t xml:space="preserve">Załączniku Nr 4 </w:t>
      </w:r>
      <w:r w:rsidR="008F64AC">
        <w:rPr>
          <w:rFonts w:ascii="Cambria" w:eastAsia="Times New Roman" w:hAnsi="Cambria" w:cs="Times New Roman"/>
          <w:sz w:val="16"/>
          <w:szCs w:val="16"/>
          <w:lang w:eastAsia="pl-PL"/>
        </w:rPr>
        <w:t xml:space="preserve">do </w:t>
      </w:r>
      <w:r w:rsidRPr="00F85787">
        <w:rPr>
          <w:rFonts w:ascii="Cambria" w:eastAsia="Times New Roman" w:hAnsi="Cambria" w:cs="Times New Roman"/>
          <w:sz w:val="16"/>
          <w:szCs w:val="16"/>
          <w:lang w:eastAsia="pl-PL"/>
        </w:rPr>
        <w:t>specyfikacji.</w:t>
      </w:r>
    </w:p>
    <w:p w:rsidR="00D57BB8" w:rsidRPr="00F85787" w:rsidRDefault="00D57BB8" w:rsidP="00D57BB8">
      <w:pPr>
        <w:spacing w:after="0" w:line="240" w:lineRule="auto"/>
        <w:jc w:val="center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  <w:r w:rsidRPr="00F85787">
        <w:rPr>
          <w:rFonts w:ascii="Cambria" w:eastAsia="Times New Roman" w:hAnsi="Cambria" w:cs="Times New Roman"/>
          <w:b/>
          <w:sz w:val="16"/>
          <w:szCs w:val="16"/>
          <w:lang w:eastAsia="pl-PL"/>
        </w:rPr>
        <w:t>Rozdział  XIII</w:t>
      </w:r>
    </w:p>
    <w:p w:rsidR="00D57BB8" w:rsidRPr="00F85787" w:rsidRDefault="00D57BB8" w:rsidP="00D57BB8">
      <w:pPr>
        <w:spacing w:after="0" w:line="240" w:lineRule="auto"/>
        <w:ind w:left="705" w:hanging="345"/>
        <w:jc w:val="center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  <w:r w:rsidRPr="00F85787">
        <w:rPr>
          <w:rFonts w:ascii="Cambria" w:eastAsia="Times New Roman" w:hAnsi="Cambria" w:cs="Times New Roman"/>
          <w:b/>
          <w:sz w:val="16"/>
          <w:szCs w:val="16"/>
          <w:lang w:eastAsia="pl-PL"/>
        </w:rPr>
        <w:t>OPIS KRYTERIÓW, KTÓRYMI ZAMAWIAJĄCY BĘDZIE SIĘ KIEROWAŁ PRZY WYBORZE OFERTY, WRAZ Z PODANIEM  WAG TYCH KRYTERIÓW I SPOSOBU OCENY OFERT</w:t>
      </w:r>
    </w:p>
    <w:p w:rsidR="00D57BB8" w:rsidRPr="00F85787" w:rsidRDefault="00D57BB8" w:rsidP="00D57BB8">
      <w:pPr>
        <w:spacing w:after="0" w:line="240" w:lineRule="auto"/>
        <w:ind w:left="705" w:hanging="345"/>
        <w:jc w:val="center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D57BB8" w:rsidRPr="00F85787" w:rsidRDefault="00D57BB8" w:rsidP="00F754D8">
      <w:pPr>
        <w:numPr>
          <w:ilvl w:val="0"/>
          <w:numId w:val="16"/>
        </w:numPr>
        <w:spacing w:after="100" w:afterAutospacing="1" w:line="240" w:lineRule="auto"/>
        <w:ind w:left="284" w:hanging="284"/>
        <w:jc w:val="both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  <w:r w:rsidRPr="00F85787">
        <w:rPr>
          <w:rFonts w:ascii="Cambria" w:eastAsia="Times New Roman" w:hAnsi="Cambria" w:cs="Times New Roman"/>
          <w:sz w:val="16"/>
          <w:szCs w:val="16"/>
          <w:lang w:eastAsia="pl-PL"/>
        </w:rPr>
        <w:t xml:space="preserve"> Kryteria oceny ofert</w:t>
      </w:r>
    </w:p>
    <w:p w:rsidR="00D57BB8" w:rsidRPr="00F85787" w:rsidRDefault="00D57BB8" w:rsidP="00F754D8">
      <w:pPr>
        <w:numPr>
          <w:ilvl w:val="1"/>
          <w:numId w:val="16"/>
        </w:numPr>
        <w:spacing w:after="100" w:afterAutospacing="1" w:line="240" w:lineRule="auto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F85787">
        <w:rPr>
          <w:rFonts w:ascii="Cambria" w:eastAsia="Times New Roman" w:hAnsi="Cambria" w:cs="Times New Roman"/>
          <w:sz w:val="16"/>
          <w:szCs w:val="16"/>
          <w:lang w:eastAsia="pl-PL"/>
        </w:rPr>
        <w:t>Przy wyborze i ocenie ofert złożonych w postępowaniu Zamawiający będzie kierował się następującymi kryteriami:</w:t>
      </w:r>
    </w:p>
    <w:p w:rsidR="00D57BB8" w:rsidRPr="00F85787" w:rsidRDefault="00D57BB8" w:rsidP="00D57BB8">
      <w:pPr>
        <w:spacing w:after="100" w:afterAutospacing="1" w:line="240" w:lineRule="auto"/>
        <w:ind w:left="720"/>
        <w:jc w:val="both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  <w:r w:rsidRPr="00F85787">
        <w:rPr>
          <w:rFonts w:ascii="Cambria" w:eastAsia="Times New Roman" w:hAnsi="Cambria" w:cs="Times New Roman"/>
          <w:b/>
          <w:sz w:val="16"/>
          <w:szCs w:val="16"/>
          <w:lang w:eastAsia="pl-PL"/>
        </w:rPr>
        <w:t>KRYTERIUM I : Cena – 100%</w:t>
      </w:r>
    </w:p>
    <w:p w:rsidR="00D57BB8" w:rsidRPr="00F85787" w:rsidRDefault="00D57BB8" w:rsidP="00D57BB8">
      <w:pPr>
        <w:spacing w:after="0" w:line="240" w:lineRule="auto"/>
        <w:ind w:left="720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F85787">
        <w:rPr>
          <w:rFonts w:ascii="Cambria" w:eastAsia="Times New Roman" w:hAnsi="Cambria" w:cs="Times New Roman"/>
          <w:sz w:val="16"/>
          <w:szCs w:val="16"/>
          <w:lang w:eastAsia="pl-PL"/>
        </w:rPr>
        <w:t xml:space="preserve">Kryterium „Cena” rozpatrywane będzie na podstawie ceny brutto za wykonanie przedmiotu zamówienia, podanej przez Wykonawcę w FORMULARZU OFERTY. </w:t>
      </w:r>
    </w:p>
    <w:p w:rsidR="002D7767" w:rsidRPr="00F85787" w:rsidRDefault="002D7767" w:rsidP="00D57BB8">
      <w:pPr>
        <w:spacing w:after="0" w:line="240" w:lineRule="auto"/>
        <w:ind w:left="720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D57BB8" w:rsidRDefault="00D57BB8" w:rsidP="00D57BB8">
      <w:pPr>
        <w:spacing w:after="0" w:line="240" w:lineRule="auto"/>
        <w:ind w:left="720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F85787">
        <w:rPr>
          <w:rFonts w:ascii="Cambria" w:eastAsia="Times New Roman" w:hAnsi="Cambria" w:cs="Times New Roman"/>
          <w:sz w:val="16"/>
          <w:szCs w:val="16"/>
          <w:lang w:eastAsia="pl-PL"/>
        </w:rPr>
        <w:t>Wartość punktowa kryterium „Cena” wyliczona zostanie wg wzoru:</w:t>
      </w:r>
    </w:p>
    <w:p w:rsidR="00994ADC" w:rsidRPr="00F85787" w:rsidRDefault="00994ADC" w:rsidP="00D57BB8">
      <w:pPr>
        <w:spacing w:after="0" w:line="240" w:lineRule="auto"/>
        <w:ind w:left="720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F72477" w:rsidRPr="00F85787" w:rsidRDefault="00D57BB8" w:rsidP="00697C01">
      <w:pPr>
        <w:spacing w:after="0" w:line="240" w:lineRule="auto"/>
        <w:ind w:left="720"/>
        <w:jc w:val="both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F85787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          </w:t>
      </w:r>
    </w:p>
    <w:p w:rsidR="00D57BB8" w:rsidRPr="00F85787" w:rsidRDefault="00D57BB8" w:rsidP="00F72477">
      <w:pPr>
        <w:spacing w:after="0" w:line="240" w:lineRule="auto"/>
        <w:ind w:left="2136" w:firstLine="696"/>
        <w:jc w:val="both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F85787">
        <w:rPr>
          <w:rFonts w:ascii="Cambria" w:eastAsia="Times New Roman" w:hAnsi="Cambria" w:cs="Times New Roman"/>
          <w:i/>
          <w:sz w:val="16"/>
          <w:szCs w:val="16"/>
          <w:lang w:eastAsia="pl-PL"/>
        </w:rPr>
        <w:t>Cena oferty z najniższą ceną</w:t>
      </w:r>
    </w:p>
    <w:p w:rsidR="00D57BB8" w:rsidRPr="00F85787" w:rsidRDefault="00D57BB8" w:rsidP="00D57BB8">
      <w:pPr>
        <w:spacing w:after="0" w:line="240" w:lineRule="auto"/>
        <w:ind w:left="720" w:firstLine="696"/>
        <w:jc w:val="both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F85787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Ilość punktów  =  -----------------------------------------------------  x  100  </w:t>
      </w:r>
    </w:p>
    <w:p w:rsidR="00D57BB8" w:rsidRPr="00F85787" w:rsidRDefault="00D57BB8" w:rsidP="00D57BB8">
      <w:pPr>
        <w:spacing w:after="0" w:line="240" w:lineRule="auto"/>
        <w:ind w:left="720"/>
        <w:jc w:val="both"/>
        <w:rPr>
          <w:rFonts w:ascii="Cambria" w:eastAsia="Times New Roman" w:hAnsi="Cambria" w:cs="Tahoma"/>
          <w:b/>
          <w:sz w:val="16"/>
          <w:szCs w:val="16"/>
          <w:lang w:eastAsia="pl-PL"/>
        </w:rPr>
      </w:pPr>
      <w:r w:rsidRPr="00F85787">
        <w:rPr>
          <w:rFonts w:ascii="Cambria" w:eastAsia="Times New Roman" w:hAnsi="Cambria" w:cs="Tahoma"/>
          <w:i/>
          <w:sz w:val="16"/>
          <w:szCs w:val="16"/>
          <w:lang w:eastAsia="pl-PL"/>
        </w:rPr>
        <w:tab/>
      </w:r>
      <w:r w:rsidRPr="00F85787">
        <w:rPr>
          <w:rFonts w:ascii="Cambria" w:eastAsia="Times New Roman" w:hAnsi="Cambria" w:cs="Tahoma"/>
          <w:i/>
          <w:sz w:val="16"/>
          <w:szCs w:val="16"/>
          <w:lang w:eastAsia="pl-PL"/>
        </w:rPr>
        <w:tab/>
      </w:r>
      <w:r w:rsidRPr="00F85787">
        <w:rPr>
          <w:rFonts w:ascii="Cambria" w:eastAsia="Times New Roman" w:hAnsi="Cambria" w:cs="Tahoma"/>
          <w:i/>
          <w:sz w:val="16"/>
          <w:szCs w:val="16"/>
          <w:lang w:eastAsia="pl-PL"/>
        </w:rPr>
        <w:tab/>
        <w:t xml:space="preserve">      </w:t>
      </w:r>
      <w:r w:rsidRPr="00F85787">
        <w:rPr>
          <w:rFonts w:ascii="Cambria" w:eastAsia="Times New Roman" w:hAnsi="Cambria" w:cs="Times New Roman"/>
          <w:i/>
          <w:sz w:val="16"/>
          <w:szCs w:val="16"/>
          <w:lang w:eastAsia="pl-PL"/>
        </w:rPr>
        <w:t>Cena oferty badanej</w:t>
      </w:r>
      <w:r w:rsidRPr="00F85787">
        <w:rPr>
          <w:rFonts w:ascii="Cambria" w:eastAsia="Times New Roman" w:hAnsi="Cambria" w:cs="Tahoma"/>
          <w:b/>
          <w:sz w:val="16"/>
          <w:szCs w:val="16"/>
          <w:lang w:eastAsia="pl-PL"/>
        </w:rPr>
        <w:t xml:space="preserve">   </w:t>
      </w:r>
    </w:p>
    <w:p w:rsidR="00D57BB8" w:rsidRDefault="00D57BB8" w:rsidP="00D57BB8">
      <w:pPr>
        <w:spacing w:after="0" w:line="240" w:lineRule="auto"/>
        <w:jc w:val="both"/>
        <w:rPr>
          <w:rFonts w:ascii="Cambria" w:eastAsia="Times New Roman" w:hAnsi="Cambria" w:cs="Tahoma"/>
          <w:sz w:val="16"/>
          <w:szCs w:val="16"/>
          <w:lang w:eastAsia="pl-PL"/>
        </w:rPr>
      </w:pPr>
    </w:p>
    <w:p w:rsidR="002E59D0" w:rsidRPr="00F85787" w:rsidRDefault="002E59D0" w:rsidP="00D57BB8">
      <w:pPr>
        <w:spacing w:after="0" w:line="240" w:lineRule="auto"/>
        <w:jc w:val="both"/>
        <w:rPr>
          <w:rFonts w:ascii="Cambria" w:eastAsia="Times New Roman" w:hAnsi="Cambria" w:cs="Tahoma"/>
          <w:sz w:val="16"/>
          <w:szCs w:val="16"/>
          <w:lang w:eastAsia="pl-PL"/>
        </w:rPr>
      </w:pPr>
    </w:p>
    <w:p w:rsidR="00D57BB8" w:rsidRPr="00F85787" w:rsidRDefault="00D57BB8" w:rsidP="00D57BB8">
      <w:pPr>
        <w:spacing w:after="0" w:line="240" w:lineRule="auto"/>
        <w:ind w:left="720"/>
        <w:jc w:val="both"/>
        <w:rPr>
          <w:rFonts w:ascii="Cambria" w:eastAsia="Times New Roman" w:hAnsi="Cambria" w:cs="Tahoma"/>
          <w:sz w:val="16"/>
          <w:szCs w:val="16"/>
          <w:lang w:eastAsia="pl-PL"/>
        </w:rPr>
      </w:pPr>
      <w:r w:rsidRPr="00F85787">
        <w:rPr>
          <w:rFonts w:ascii="Cambria" w:eastAsia="Times New Roman" w:hAnsi="Cambria" w:cs="Tahoma"/>
          <w:sz w:val="16"/>
          <w:szCs w:val="16"/>
          <w:lang w:eastAsia="pl-PL"/>
        </w:rPr>
        <w:t>Wyliczenie punktów zostanie dokonane z dokładnością do dwóch miejsc po przecinku.</w:t>
      </w:r>
    </w:p>
    <w:p w:rsidR="00D57BB8" w:rsidRPr="00F85787" w:rsidRDefault="00D57BB8" w:rsidP="002D7767">
      <w:pPr>
        <w:spacing w:after="100" w:afterAutospacing="1" w:line="240" w:lineRule="auto"/>
        <w:ind w:left="360" w:hanging="76"/>
        <w:jc w:val="both"/>
        <w:rPr>
          <w:rFonts w:ascii="Cambria" w:eastAsia="Times New Roman" w:hAnsi="Cambria" w:cs="Tahoma"/>
          <w:sz w:val="16"/>
          <w:szCs w:val="16"/>
          <w:lang w:eastAsia="pl-PL"/>
        </w:rPr>
      </w:pPr>
      <w:r w:rsidRPr="00F85787">
        <w:rPr>
          <w:rFonts w:ascii="Cambria" w:eastAsia="Times New Roman" w:hAnsi="Cambria" w:cs="Tahoma"/>
          <w:sz w:val="16"/>
          <w:szCs w:val="16"/>
          <w:lang w:eastAsia="pl-PL"/>
        </w:rPr>
        <w:t>1.2</w:t>
      </w:r>
      <w:r w:rsidRPr="00F85787">
        <w:rPr>
          <w:rFonts w:ascii="Cambria" w:eastAsia="Times New Roman" w:hAnsi="Cambria" w:cs="Tahoma"/>
          <w:b/>
          <w:sz w:val="16"/>
          <w:szCs w:val="16"/>
          <w:lang w:eastAsia="pl-PL"/>
        </w:rPr>
        <w:tab/>
      </w:r>
      <w:r w:rsidRPr="00F85787">
        <w:rPr>
          <w:rFonts w:ascii="Cambria" w:eastAsia="Times New Roman" w:hAnsi="Cambria" w:cs="Tahoma"/>
          <w:sz w:val="16"/>
          <w:szCs w:val="16"/>
          <w:lang w:eastAsia="pl-PL"/>
        </w:rPr>
        <w:t xml:space="preserve">Zgodnie z art. 2 ustawy cenę należy rozumieć zgodnie z art. 3 ust. 1 pkt. 1 i ust. </w:t>
      </w:r>
      <w:r w:rsidR="00250BD4" w:rsidRPr="00F85787">
        <w:rPr>
          <w:rFonts w:ascii="Cambria" w:eastAsia="Times New Roman" w:hAnsi="Cambria" w:cs="Tahoma"/>
          <w:sz w:val="16"/>
          <w:szCs w:val="16"/>
          <w:lang w:eastAsia="pl-PL"/>
        </w:rPr>
        <w:t>2 ustawy z dnia 9 maja 2014r. o </w:t>
      </w:r>
      <w:r w:rsidRPr="00F85787">
        <w:rPr>
          <w:rFonts w:ascii="Cambria" w:eastAsia="Times New Roman" w:hAnsi="Cambria" w:cs="Tahoma"/>
          <w:sz w:val="16"/>
          <w:szCs w:val="16"/>
          <w:lang w:eastAsia="pl-PL"/>
        </w:rPr>
        <w:t>informowaniu o cenach towarów i usług (Dz. U. poz.915)</w:t>
      </w:r>
    </w:p>
    <w:p w:rsidR="00D57BB8" w:rsidRPr="00F85787" w:rsidRDefault="00D57BB8" w:rsidP="00F754D8">
      <w:pPr>
        <w:numPr>
          <w:ilvl w:val="0"/>
          <w:numId w:val="16"/>
        </w:numPr>
        <w:spacing w:after="120" w:line="252" w:lineRule="auto"/>
        <w:ind w:left="284" w:hanging="284"/>
        <w:jc w:val="both"/>
        <w:rPr>
          <w:rFonts w:ascii="Cambria" w:eastAsia="Times New Roman" w:hAnsi="Cambria" w:cs="Cambria"/>
          <w:sz w:val="16"/>
          <w:szCs w:val="16"/>
          <w:lang w:eastAsia="pl-PL"/>
        </w:rPr>
      </w:pPr>
      <w:r w:rsidRPr="00F85787">
        <w:rPr>
          <w:rFonts w:ascii="Cambria" w:eastAsia="Times New Roman" w:hAnsi="Cambria" w:cs="Cambria"/>
          <w:sz w:val="16"/>
          <w:szCs w:val="16"/>
          <w:lang w:eastAsia="pl-PL"/>
        </w:rPr>
        <w:t xml:space="preserve">Sposób oceny ofert. </w:t>
      </w:r>
    </w:p>
    <w:p w:rsidR="00D57BB8" w:rsidRPr="00F85787" w:rsidRDefault="00D57BB8" w:rsidP="00F754D8">
      <w:pPr>
        <w:numPr>
          <w:ilvl w:val="1"/>
          <w:numId w:val="16"/>
        </w:numPr>
        <w:spacing w:after="0" w:line="240" w:lineRule="auto"/>
        <w:jc w:val="both"/>
        <w:rPr>
          <w:rFonts w:ascii="Cambria" w:eastAsia="Times New Roman" w:hAnsi="Cambria" w:cs="Cambria"/>
          <w:sz w:val="16"/>
          <w:szCs w:val="16"/>
          <w:lang w:eastAsia="pl-PL"/>
        </w:rPr>
      </w:pPr>
      <w:r w:rsidRPr="00F85787">
        <w:rPr>
          <w:rFonts w:ascii="Cambria" w:eastAsia="Times New Roman" w:hAnsi="Cambria" w:cs="Cambria"/>
          <w:sz w:val="16"/>
          <w:szCs w:val="16"/>
          <w:lang w:eastAsia="pl-PL"/>
        </w:rPr>
        <w:t xml:space="preserve">Zamawiający dokona oceny ofert, na podstawie wskazanych kryteriów oceny ofert oraz na podstawie art. 89 ustawy. </w:t>
      </w:r>
    </w:p>
    <w:p w:rsidR="00D57BB8" w:rsidRPr="00F85787" w:rsidRDefault="00D57BB8" w:rsidP="00F754D8">
      <w:pPr>
        <w:numPr>
          <w:ilvl w:val="1"/>
          <w:numId w:val="16"/>
        </w:numPr>
        <w:spacing w:after="0" w:line="240" w:lineRule="auto"/>
        <w:jc w:val="both"/>
        <w:rPr>
          <w:rFonts w:ascii="Cambria" w:eastAsia="Times New Roman" w:hAnsi="Cambria" w:cs="Cambria"/>
          <w:sz w:val="16"/>
          <w:szCs w:val="16"/>
          <w:lang w:eastAsia="pl-PL"/>
        </w:rPr>
      </w:pPr>
      <w:r w:rsidRPr="00F85787">
        <w:rPr>
          <w:rFonts w:ascii="Cambria" w:eastAsia="Times New Roman" w:hAnsi="Cambria" w:cs="Cambria"/>
          <w:sz w:val="16"/>
          <w:szCs w:val="16"/>
          <w:lang w:eastAsia="pl-PL"/>
        </w:rPr>
        <w:t>Oferta, która zostanie oceniona jako najkorzystniejsza oraz nie będzie podlegała odrzuceniu, a wykonawca nie będzie podlegał wykluczeniu, zostanie wybrana jako najkorzystniejsza. Pozostałe oferty zostaną skl</w:t>
      </w:r>
      <w:r w:rsidR="002D7767" w:rsidRPr="00F85787">
        <w:rPr>
          <w:rFonts w:ascii="Cambria" w:eastAsia="Times New Roman" w:hAnsi="Cambria" w:cs="Cambria"/>
          <w:sz w:val="16"/>
          <w:szCs w:val="16"/>
          <w:lang w:eastAsia="pl-PL"/>
        </w:rPr>
        <w:t>asyfikowane zgodnie z </w:t>
      </w:r>
      <w:r w:rsidRPr="00F85787">
        <w:rPr>
          <w:rFonts w:ascii="Cambria" w:eastAsia="Times New Roman" w:hAnsi="Cambria" w:cs="Cambria"/>
          <w:sz w:val="16"/>
          <w:szCs w:val="16"/>
          <w:lang w:eastAsia="pl-PL"/>
        </w:rPr>
        <w:t>ilością uzyskanych punktów. Wszystkie obliczenia będą wykonane z dokładnością do 0,01.</w:t>
      </w:r>
    </w:p>
    <w:p w:rsidR="00D57BB8" w:rsidRPr="00F85787" w:rsidRDefault="00D57BB8" w:rsidP="00F754D8">
      <w:pPr>
        <w:numPr>
          <w:ilvl w:val="1"/>
          <w:numId w:val="16"/>
        </w:numPr>
        <w:spacing w:after="0" w:line="240" w:lineRule="auto"/>
        <w:jc w:val="both"/>
        <w:rPr>
          <w:rFonts w:ascii="Cambria" w:eastAsia="Times New Roman" w:hAnsi="Cambria" w:cs="Cambria"/>
          <w:sz w:val="16"/>
          <w:szCs w:val="16"/>
          <w:lang w:eastAsia="pl-PL"/>
        </w:rPr>
      </w:pPr>
      <w:r w:rsidRPr="00F85787">
        <w:rPr>
          <w:rFonts w:ascii="Cambria" w:eastAsia="Times New Roman" w:hAnsi="Cambria" w:cs="Tahoma"/>
          <w:sz w:val="16"/>
          <w:szCs w:val="16"/>
          <w:lang w:eastAsia="pl-PL"/>
        </w:rPr>
        <w:t>Jeżeli w postępowaniu o udzielenie zamówienia, w którym jedynym kryterium oceny jest cena, nie można dokonać wyboru najkorzystniejszej oferty ze względu na to, że zostały złożone oferty o takiej samej cenie, Zamawiający wzywa Wykonawców, którzy złożyli te oferty do złożenia w terminie określonym przez Zamawiającego ofert dodatkowych.</w:t>
      </w:r>
    </w:p>
    <w:p w:rsidR="00D57BB8" w:rsidRPr="00F85787" w:rsidRDefault="00D57BB8" w:rsidP="00F754D8">
      <w:pPr>
        <w:numPr>
          <w:ilvl w:val="1"/>
          <w:numId w:val="16"/>
        </w:numPr>
        <w:spacing w:after="0" w:line="240" w:lineRule="auto"/>
        <w:jc w:val="both"/>
        <w:rPr>
          <w:rFonts w:ascii="Cambria" w:eastAsia="Times New Roman" w:hAnsi="Cambria" w:cs="Cambria"/>
          <w:sz w:val="16"/>
          <w:szCs w:val="16"/>
          <w:lang w:eastAsia="pl-PL"/>
        </w:rPr>
      </w:pPr>
      <w:r w:rsidRPr="00F85787">
        <w:rPr>
          <w:rFonts w:ascii="Cambria" w:eastAsia="Times New Roman" w:hAnsi="Cambria" w:cs="Tahoma"/>
          <w:sz w:val="16"/>
          <w:szCs w:val="16"/>
          <w:lang w:eastAsia="pl-PL"/>
        </w:rPr>
        <w:t>Wykonawcy składając oferty dodatkowe, nie mogą zaoferować cen wyższych niż zaoferowane w złożonych ofertach.</w:t>
      </w:r>
      <w:r w:rsidRPr="00F85787">
        <w:rPr>
          <w:rFonts w:ascii="Cambria" w:eastAsia="Times New Roman" w:hAnsi="Cambria" w:cs="Times New Roman"/>
          <w:sz w:val="16"/>
          <w:szCs w:val="16"/>
          <w:lang w:eastAsia="pl-PL"/>
        </w:rPr>
        <w:t xml:space="preserve"> </w:t>
      </w:r>
    </w:p>
    <w:p w:rsidR="00D57BB8" w:rsidRPr="00F85787" w:rsidRDefault="00D57BB8" w:rsidP="00D57BB8">
      <w:pPr>
        <w:spacing w:after="0" w:line="240" w:lineRule="auto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</w:p>
    <w:p w:rsidR="00D57BB8" w:rsidRPr="00F85787" w:rsidRDefault="00D57BB8" w:rsidP="00D57BB8">
      <w:pPr>
        <w:spacing w:after="0" w:line="240" w:lineRule="auto"/>
        <w:ind w:left="2832" w:firstLine="708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  <w:r w:rsidRPr="00F85787">
        <w:rPr>
          <w:rFonts w:ascii="Cambria" w:eastAsia="Times New Roman" w:hAnsi="Cambria" w:cs="Times New Roman"/>
          <w:b/>
          <w:sz w:val="16"/>
          <w:szCs w:val="16"/>
          <w:lang w:eastAsia="pl-PL"/>
        </w:rPr>
        <w:t xml:space="preserve">          Rozdział  XIV</w:t>
      </w:r>
    </w:p>
    <w:p w:rsidR="00D57BB8" w:rsidRPr="00F85787" w:rsidRDefault="00D57BB8" w:rsidP="00D57BB8">
      <w:pPr>
        <w:widowControl w:val="0"/>
        <w:spacing w:after="0" w:line="240" w:lineRule="auto"/>
        <w:jc w:val="center"/>
        <w:rPr>
          <w:rFonts w:ascii="Cambria" w:eastAsia="Times New Roman" w:hAnsi="Cambria" w:cs="Arial"/>
          <w:b/>
          <w:color w:val="000000"/>
          <w:sz w:val="16"/>
          <w:szCs w:val="16"/>
          <w:lang w:eastAsia="pl-PL"/>
        </w:rPr>
      </w:pPr>
      <w:r w:rsidRPr="00F85787">
        <w:rPr>
          <w:rFonts w:ascii="Cambria" w:eastAsia="Times New Roman" w:hAnsi="Cambria" w:cs="Arial"/>
          <w:b/>
          <w:color w:val="000000"/>
          <w:sz w:val="16"/>
          <w:szCs w:val="16"/>
          <w:lang w:eastAsia="pl-PL"/>
        </w:rPr>
        <w:t>INFORMACJE  O FORMALNOŚCIACH, JAKIE POWINNY ZOSTAĆ DOPEŁNIONE PO WYBORZE OFERTY  W CELU ZAWARCIA UMOWY W  SPRAWIE ZAMÓWIENIA PUBLICZNEGO</w:t>
      </w:r>
    </w:p>
    <w:p w:rsidR="00D57BB8" w:rsidRPr="00F85787" w:rsidRDefault="00D57BB8" w:rsidP="00D57BB8">
      <w:pPr>
        <w:widowControl w:val="0"/>
        <w:spacing w:after="0" w:line="240" w:lineRule="auto"/>
        <w:jc w:val="center"/>
        <w:rPr>
          <w:rFonts w:ascii="Cambria" w:eastAsia="Times New Roman" w:hAnsi="Cambria" w:cs="Arial"/>
          <w:b/>
          <w:color w:val="000000"/>
          <w:sz w:val="16"/>
          <w:szCs w:val="16"/>
          <w:lang w:eastAsia="pl-PL"/>
        </w:rPr>
      </w:pPr>
    </w:p>
    <w:p w:rsidR="00D57BB8" w:rsidRPr="00F85787" w:rsidRDefault="00D57BB8" w:rsidP="00F754D8">
      <w:pPr>
        <w:widowControl w:val="0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Cambria" w:eastAsia="Times New Roman" w:hAnsi="Cambria" w:cs="Arial"/>
          <w:color w:val="000000"/>
          <w:sz w:val="16"/>
          <w:szCs w:val="16"/>
          <w:lang w:eastAsia="pl-PL"/>
        </w:rPr>
      </w:pPr>
      <w:r w:rsidRPr="00F85787">
        <w:rPr>
          <w:rFonts w:ascii="Cambria" w:eastAsia="Times New Roman" w:hAnsi="Cambria" w:cs="Arial"/>
          <w:color w:val="000000"/>
          <w:sz w:val="16"/>
          <w:szCs w:val="16"/>
          <w:lang w:eastAsia="pl-PL"/>
        </w:rPr>
        <w:t xml:space="preserve">Zamawiający zawiera umowę w sprawie zamówienia publicznego, z zastrzeżeniem art. 183, w terminie nie krótszym niż 5 dni </w:t>
      </w:r>
      <w:r w:rsidRPr="00F85787">
        <w:rPr>
          <w:rFonts w:ascii="Cambria" w:eastAsia="Times New Roman" w:hAnsi="Cambria" w:cs="Arial"/>
          <w:color w:val="000000"/>
          <w:sz w:val="16"/>
          <w:szCs w:val="16"/>
          <w:lang w:eastAsia="pl-PL"/>
        </w:rPr>
        <w:lastRenderedPageBreak/>
        <w:t>od dnia przesłania zawiadomienia o wyborze najkorzystniejszej oferty, jeżeli zawiadomienie to zostało przesłane przy użyciu środków komunikacji elektronicznej, albo 10 dni – jeżeli zostało przesłane w inny sposób – w przypadku zamówień, których wartość jest mniejsza niż kwoty określone w przepisach wydanych na podstawie art. 11 ust. 8.</w:t>
      </w:r>
    </w:p>
    <w:p w:rsidR="00D57BB8" w:rsidRPr="00F85787" w:rsidRDefault="00D57BB8" w:rsidP="00F754D8">
      <w:pPr>
        <w:widowControl w:val="0"/>
        <w:numPr>
          <w:ilvl w:val="0"/>
          <w:numId w:val="17"/>
        </w:numPr>
        <w:tabs>
          <w:tab w:val="left" w:pos="4536"/>
        </w:tabs>
        <w:spacing w:after="0" w:line="240" w:lineRule="auto"/>
        <w:ind w:left="357" w:hanging="357"/>
        <w:jc w:val="both"/>
        <w:rPr>
          <w:rFonts w:ascii="Cambria" w:eastAsia="Times New Roman" w:hAnsi="Cambria" w:cs="Arial"/>
          <w:color w:val="000000"/>
          <w:sz w:val="16"/>
          <w:szCs w:val="16"/>
          <w:lang w:eastAsia="pl-PL"/>
        </w:rPr>
      </w:pPr>
      <w:r w:rsidRPr="00F85787">
        <w:rPr>
          <w:rFonts w:ascii="Cambria" w:eastAsia="Times New Roman" w:hAnsi="Cambria" w:cs="Arial"/>
          <w:color w:val="000000"/>
          <w:sz w:val="16"/>
          <w:szCs w:val="16"/>
          <w:lang w:eastAsia="pl-PL"/>
        </w:rPr>
        <w:t xml:space="preserve">Zamawiający może zawrzeć umowę w sprawie zamówienia publicznego przed upływem terminów, </w:t>
      </w:r>
      <w:r w:rsidRPr="00F85787">
        <w:rPr>
          <w:rFonts w:ascii="Cambria" w:eastAsia="Times New Roman" w:hAnsi="Cambria" w:cs="Arial"/>
          <w:color w:val="000000"/>
          <w:sz w:val="16"/>
          <w:szCs w:val="16"/>
          <w:lang w:eastAsia="pl-PL"/>
        </w:rPr>
        <w:br/>
        <w:t>o których mowa w ust. 1 jeżeli:</w:t>
      </w:r>
    </w:p>
    <w:p w:rsidR="00D57BB8" w:rsidRPr="00F85787" w:rsidRDefault="00D57BB8" w:rsidP="002D7767">
      <w:pPr>
        <w:widowControl w:val="0"/>
        <w:spacing w:after="0" w:line="240" w:lineRule="auto"/>
        <w:ind w:left="709" w:hanging="357"/>
        <w:jc w:val="both"/>
        <w:rPr>
          <w:rFonts w:ascii="Cambria" w:eastAsia="Times New Roman" w:hAnsi="Cambria" w:cs="Arial"/>
          <w:color w:val="000000"/>
          <w:sz w:val="16"/>
          <w:szCs w:val="16"/>
          <w:lang w:eastAsia="pl-PL"/>
        </w:rPr>
      </w:pPr>
      <w:r w:rsidRPr="00F85787">
        <w:rPr>
          <w:rFonts w:ascii="Cambria" w:eastAsia="Times New Roman" w:hAnsi="Cambria" w:cs="Arial"/>
          <w:color w:val="000000"/>
          <w:sz w:val="16"/>
          <w:szCs w:val="16"/>
          <w:lang w:eastAsia="pl-PL"/>
        </w:rPr>
        <w:t>2.1</w:t>
      </w:r>
      <w:r w:rsidRPr="00F85787">
        <w:rPr>
          <w:rFonts w:ascii="Cambria" w:eastAsia="Times New Roman" w:hAnsi="Cambria" w:cs="Arial"/>
          <w:color w:val="000000"/>
          <w:sz w:val="16"/>
          <w:szCs w:val="16"/>
          <w:lang w:eastAsia="pl-PL"/>
        </w:rPr>
        <w:tab/>
        <w:t>w postępowaniu o udzielenie zamówienia prowadzonym w trybie przetargu nieograniczonego złożono tylko jedną ofertę,</w:t>
      </w:r>
    </w:p>
    <w:p w:rsidR="00D57BB8" w:rsidRPr="00F85787" w:rsidRDefault="00D57BB8" w:rsidP="002D7767">
      <w:pPr>
        <w:widowControl w:val="0"/>
        <w:spacing w:after="0" w:line="240" w:lineRule="auto"/>
        <w:ind w:left="709" w:hanging="357"/>
        <w:jc w:val="both"/>
        <w:rPr>
          <w:rFonts w:ascii="Cambria" w:eastAsia="Times New Roman" w:hAnsi="Cambria" w:cs="Arial"/>
          <w:color w:val="000000"/>
          <w:sz w:val="16"/>
          <w:szCs w:val="16"/>
          <w:lang w:eastAsia="pl-PL"/>
        </w:rPr>
      </w:pPr>
      <w:r w:rsidRPr="00F85787">
        <w:rPr>
          <w:rFonts w:ascii="Cambria" w:eastAsia="Times New Roman" w:hAnsi="Cambria" w:cs="Arial"/>
          <w:color w:val="000000"/>
          <w:sz w:val="16"/>
          <w:szCs w:val="16"/>
          <w:lang w:eastAsia="pl-PL"/>
        </w:rPr>
        <w:t>2.2</w:t>
      </w:r>
      <w:r w:rsidRPr="00F85787">
        <w:rPr>
          <w:rFonts w:ascii="Cambria" w:eastAsia="Times New Roman" w:hAnsi="Cambria" w:cs="Arial"/>
          <w:color w:val="000000"/>
          <w:sz w:val="16"/>
          <w:szCs w:val="16"/>
          <w:lang w:eastAsia="pl-PL"/>
        </w:rPr>
        <w:tab/>
        <w:t>w postępowaniu o udzielenie zamówienia  o wartości mniejszej niż kwoty określone w przepisach wydanych na podstawie art. 11 ust. 8 upłynął termin do wniesienia odwołania na czynności Zamawiającego wymie</w:t>
      </w:r>
      <w:r w:rsidR="002D7767" w:rsidRPr="00F85787">
        <w:rPr>
          <w:rFonts w:ascii="Cambria" w:eastAsia="Times New Roman" w:hAnsi="Cambria" w:cs="Arial"/>
          <w:color w:val="000000"/>
          <w:sz w:val="16"/>
          <w:szCs w:val="16"/>
          <w:lang w:eastAsia="pl-PL"/>
        </w:rPr>
        <w:t>nione w art. 180 ust. 2  lub  w </w:t>
      </w:r>
      <w:r w:rsidRPr="00F85787">
        <w:rPr>
          <w:rFonts w:ascii="Cambria" w:eastAsia="Times New Roman" w:hAnsi="Cambria" w:cs="Arial"/>
          <w:color w:val="000000"/>
          <w:sz w:val="16"/>
          <w:szCs w:val="16"/>
          <w:lang w:eastAsia="pl-PL"/>
        </w:rPr>
        <w:t>następstwie jego wniesienia Izba ogłosiła wyrok lub postanowienie kończące postępowanie odwoławcze.</w:t>
      </w:r>
    </w:p>
    <w:p w:rsidR="00D57BB8" w:rsidRPr="00F85787" w:rsidRDefault="00D57BB8" w:rsidP="00F754D8">
      <w:pPr>
        <w:widowControl w:val="0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Cambria" w:eastAsia="Times New Roman" w:hAnsi="Cambria" w:cs="Arial"/>
          <w:color w:val="000000"/>
          <w:sz w:val="16"/>
          <w:szCs w:val="16"/>
          <w:lang w:eastAsia="pl-PL"/>
        </w:rPr>
      </w:pPr>
      <w:r w:rsidRPr="00F85787">
        <w:rPr>
          <w:rFonts w:ascii="Cambria" w:eastAsia="Times New Roman" w:hAnsi="Cambria" w:cs="Arial"/>
          <w:color w:val="000000"/>
          <w:sz w:val="16"/>
          <w:szCs w:val="16"/>
          <w:lang w:eastAsia="pl-PL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:rsidR="00D57BB8" w:rsidRPr="00F85787" w:rsidRDefault="00D57BB8" w:rsidP="00F754D8">
      <w:pPr>
        <w:widowControl w:val="0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Cambria" w:eastAsia="Times New Roman" w:hAnsi="Cambria" w:cs="Arial"/>
          <w:color w:val="000000"/>
          <w:sz w:val="16"/>
          <w:szCs w:val="16"/>
          <w:lang w:eastAsia="pl-PL"/>
        </w:rPr>
      </w:pPr>
      <w:r w:rsidRPr="00F85787">
        <w:rPr>
          <w:rFonts w:ascii="Cambria" w:eastAsia="Times New Roman" w:hAnsi="Cambria" w:cs="Arial"/>
          <w:color w:val="000000"/>
          <w:sz w:val="16"/>
          <w:szCs w:val="16"/>
          <w:lang w:eastAsia="pl-PL"/>
        </w:rPr>
        <w:t>W przypadku wyboru oferty złożonej przez Wykonawców wspólnie ubiegających się o udzielenie zamówienia Zamawiający żąda przed zawarciem umowy przedstawienia umowy regulującej współpracę tych Wykonawców. Umowa taka winna określać strony umowy, cel działania, sposób współdziałania, zakres prac przewidzianych do wykonania każdego z 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zamówienia.</w:t>
      </w:r>
    </w:p>
    <w:p w:rsidR="00D57BB8" w:rsidRPr="00F85787" w:rsidRDefault="00D57BB8" w:rsidP="00F754D8">
      <w:pPr>
        <w:widowControl w:val="0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Cambria" w:eastAsia="Times New Roman" w:hAnsi="Cambria" w:cs="Arial"/>
          <w:color w:val="000000"/>
          <w:sz w:val="16"/>
          <w:szCs w:val="16"/>
          <w:lang w:eastAsia="pl-PL"/>
        </w:rPr>
      </w:pPr>
      <w:r w:rsidRPr="00F85787">
        <w:rPr>
          <w:rFonts w:ascii="Cambria" w:eastAsia="Times New Roman" w:hAnsi="Cambria" w:cs="Arial"/>
          <w:color w:val="000000"/>
          <w:sz w:val="16"/>
          <w:szCs w:val="16"/>
          <w:lang w:eastAsia="pl-PL"/>
        </w:rPr>
        <w:t>Zawarcie umowy nastąpi wg wzoru Zamawiającego.</w:t>
      </w:r>
    </w:p>
    <w:p w:rsidR="00D57BB8" w:rsidRPr="00F85787" w:rsidRDefault="00D57BB8" w:rsidP="00F754D8">
      <w:pPr>
        <w:widowControl w:val="0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Cambria" w:eastAsia="Times New Roman" w:hAnsi="Cambria" w:cs="Arial"/>
          <w:color w:val="000000"/>
          <w:sz w:val="16"/>
          <w:szCs w:val="16"/>
          <w:lang w:eastAsia="pl-PL"/>
        </w:rPr>
      </w:pPr>
      <w:r w:rsidRPr="00F85787">
        <w:rPr>
          <w:rFonts w:ascii="Cambria" w:eastAsia="Times New Roman" w:hAnsi="Cambria" w:cs="Arial"/>
          <w:color w:val="000000"/>
          <w:sz w:val="16"/>
          <w:szCs w:val="16"/>
          <w:lang w:eastAsia="pl-PL"/>
        </w:rPr>
        <w:t>Postanowienia ustalone we wzorze umowy nie podlegają negocjacjom.</w:t>
      </w:r>
    </w:p>
    <w:p w:rsidR="00D57BB8" w:rsidRPr="00F85787" w:rsidRDefault="00D57BB8" w:rsidP="00F754D8">
      <w:pPr>
        <w:widowControl w:val="0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Cambria" w:eastAsia="Times New Roman" w:hAnsi="Cambria" w:cs="Arial"/>
          <w:color w:val="000000"/>
          <w:sz w:val="16"/>
          <w:szCs w:val="16"/>
          <w:lang w:eastAsia="pl-PL"/>
        </w:rPr>
      </w:pPr>
      <w:r w:rsidRPr="00F85787">
        <w:rPr>
          <w:rFonts w:ascii="Cambria" w:eastAsia="Times New Roman" w:hAnsi="Cambria" w:cs="Arial"/>
          <w:color w:val="000000"/>
          <w:sz w:val="16"/>
          <w:szCs w:val="16"/>
          <w:lang w:eastAsia="pl-PL"/>
        </w:rPr>
        <w:t>Wykonawca najpóźniej w dniu zawarcia umowy  zapozna się z wymaganiami w zakresie bezpieczeństwa i higieny pracy oraz bezpieczeństwa i ochrony zdrowia,  obowiązującymi w GPSK UM dotyczącymi</w:t>
      </w:r>
      <w:r w:rsidR="002D7767" w:rsidRPr="00F85787">
        <w:rPr>
          <w:rFonts w:ascii="Cambria" w:eastAsia="Times New Roman" w:hAnsi="Cambria" w:cs="Arial"/>
          <w:color w:val="000000"/>
          <w:sz w:val="16"/>
          <w:szCs w:val="16"/>
          <w:lang w:eastAsia="pl-PL"/>
        </w:rPr>
        <w:t xml:space="preserve"> wszystkich dostawców towarów i </w:t>
      </w:r>
      <w:r w:rsidRPr="00F85787">
        <w:rPr>
          <w:rFonts w:ascii="Cambria" w:eastAsia="Times New Roman" w:hAnsi="Cambria" w:cs="Arial"/>
          <w:color w:val="000000"/>
          <w:sz w:val="16"/>
          <w:szCs w:val="16"/>
          <w:lang w:eastAsia="pl-PL"/>
        </w:rPr>
        <w:t>materiałów, które zawarte zostały  w Załączniku nr 2 do Umowy.</w:t>
      </w:r>
    </w:p>
    <w:p w:rsidR="00D57BB8" w:rsidRPr="00F85787" w:rsidRDefault="00D57BB8" w:rsidP="00D57BB8">
      <w:pPr>
        <w:spacing w:after="0" w:line="240" w:lineRule="auto"/>
        <w:jc w:val="center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</w:p>
    <w:p w:rsidR="00D57BB8" w:rsidRPr="00F85787" w:rsidRDefault="00D57BB8" w:rsidP="00D57BB8">
      <w:pPr>
        <w:spacing w:after="0" w:line="240" w:lineRule="auto"/>
        <w:jc w:val="center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  <w:r w:rsidRPr="00F85787">
        <w:rPr>
          <w:rFonts w:ascii="Cambria" w:eastAsia="Times New Roman" w:hAnsi="Cambria" w:cs="Times New Roman"/>
          <w:b/>
          <w:sz w:val="16"/>
          <w:szCs w:val="16"/>
          <w:lang w:eastAsia="pl-PL"/>
        </w:rPr>
        <w:t>Rozdział  XV</w:t>
      </w:r>
    </w:p>
    <w:p w:rsidR="00D57BB8" w:rsidRPr="00F85787" w:rsidRDefault="00D57BB8" w:rsidP="00D57BB8">
      <w:pPr>
        <w:widowControl w:val="0"/>
        <w:spacing w:after="0" w:line="240" w:lineRule="auto"/>
        <w:ind w:left="567"/>
        <w:jc w:val="center"/>
        <w:rPr>
          <w:rFonts w:ascii="Cambria" w:eastAsia="Times New Roman" w:hAnsi="Cambria" w:cs="Arial"/>
          <w:b/>
          <w:color w:val="000000"/>
          <w:sz w:val="16"/>
          <w:szCs w:val="16"/>
          <w:lang w:eastAsia="pl-PL"/>
        </w:rPr>
      </w:pPr>
      <w:r w:rsidRPr="00F85787">
        <w:rPr>
          <w:rFonts w:ascii="Cambria" w:eastAsia="Times New Roman" w:hAnsi="Cambria" w:cs="Arial"/>
          <w:b/>
          <w:color w:val="000000"/>
          <w:sz w:val="16"/>
          <w:szCs w:val="16"/>
          <w:lang w:eastAsia="pl-PL"/>
        </w:rPr>
        <w:t>WYMAGANIA DOTYCZĄCE ZABEZPIECZENIA NALEŻYTEGO WYKONANIA UMOWY</w:t>
      </w:r>
    </w:p>
    <w:p w:rsidR="00D57BB8" w:rsidRPr="00F85787" w:rsidRDefault="00D57BB8" w:rsidP="00D57BB8">
      <w:pPr>
        <w:widowControl w:val="0"/>
        <w:spacing w:after="0" w:line="240" w:lineRule="auto"/>
        <w:ind w:left="426"/>
        <w:jc w:val="both"/>
        <w:rPr>
          <w:rFonts w:ascii="Cambria" w:eastAsia="Times New Roman" w:hAnsi="Cambria" w:cs="Arial"/>
          <w:color w:val="000000"/>
          <w:sz w:val="16"/>
          <w:szCs w:val="16"/>
          <w:lang w:eastAsia="pl-PL"/>
        </w:rPr>
      </w:pPr>
    </w:p>
    <w:p w:rsidR="00D57BB8" w:rsidRDefault="00D57BB8" w:rsidP="00CE0E2C">
      <w:pPr>
        <w:widowControl w:val="0"/>
        <w:spacing w:after="0" w:line="240" w:lineRule="auto"/>
        <w:jc w:val="both"/>
        <w:rPr>
          <w:rFonts w:ascii="Cambria" w:eastAsia="Times New Roman" w:hAnsi="Cambria" w:cs="Arial"/>
          <w:b/>
          <w:color w:val="000000"/>
          <w:sz w:val="16"/>
          <w:szCs w:val="16"/>
          <w:lang w:eastAsia="pl-PL"/>
        </w:rPr>
      </w:pPr>
      <w:r w:rsidRPr="00F85787">
        <w:rPr>
          <w:rFonts w:ascii="Cambria" w:eastAsia="Times New Roman" w:hAnsi="Cambria" w:cs="Arial"/>
          <w:color w:val="000000"/>
          <w:sz w:val="16"/>
          <w:szCs w:val="16"/>
          <w:lang w:eastAsia="pl-PL"/>
        </w:rPr>
        <w:t>Zamawiający nie wymagania wniesienia zabezpieczenia należytego wykonania umowy.</w:t>
      </w:r>
    </w:p>
    <w:p w:rsidR="00CE0E2C" w:rsidRPr="00CE0E2C" w:rsidRDefault="00CE0E2C" w:rsidP="00CE0E2C">
      <w:pPr>
        <w:widowControl w:val="0"/>
        <w:spacing w:after="0" w:line="240" w:lineRule="auto"/>
        <w:jc w:val="both"/>
        <w:rPr>
          <w:rFonts w:ascii="Cambria" w:eastAsia="Times New Roman" w:hAnsi="Cambria" w:cs="Arial"/>
          <w:b/>
          <w:color w:val="000000"/>
          <w:sz w:val="16"/>
          <w:szCs w:val="16"/>
          <w:lang w:eastAsia="pl-PL"/>
        </w:rPr>
      </w:pPr>
    </w:p>
    <w:p w:rsidR="00D57BB8" w:rsidRPr="00F85787" w:rsidRDefault="00D57BB8" w:rsidP="00D57BB8">
      <w:pPr>
        <w:spacing w:after="0" w:line="240" w:lineRule="auto"/>
        <w:jc w:val="center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  <w:r w:rsidRPr="00F85787">
        <w:rPr>
          <w:rFonts w:ascii="Cambria" w:eastAsia="Times New Roman" w:hAnsi="Cambria" w:cs="Times New Roman"/>
          <w:b/>
          <w:sz w:val="16"/>
          <w:szCs w:val="16"/>
          <w:lang w:eastAsia="pl-PL"/>
        </w:rPr>
        <w:t>Rozdział  XVI</w:t>
      </w:r>
    </w:p>
    <w:p w:rsidR="00D57BB8" w:rsidRPr="00F85787" w:rsidRDefault="00D57BB8" w:rsidP="00D57BB8">
      <w:pPr>
        <w:widowControl w:val="0"/>
        <w:spacing w:after="0" w:line="240" w:lineRule="auto"/>
        <w:jc w:val="center"/>
        <w:rPr>
          <w:rFonts w:ascii="Cambria" w:eastAsia="Times New Roman" w:hAnsi="Cambria" w:cs="Arial"/>
          <w:color w:val="000000"/>
          <w:sz w:val="16"/>
          <w:szCs w:val="16"/>
          <w:lang w:eastAsia="pl-PL"/>
        </w:rPr>
      </w:pPr>
      <w:r w:rsidRPr="00F85787">
        <w:rPr>
          <w:rFonts w:ascii="Cambria" w:eastAsia="Times New Roman" w:hAnsi="Cambria" w:cs="Arial"/>
          <w:b/>
          <w:color w:val="000000"/>
          <w:sz w:val="16"/>
          <w:szCs w:val="16"/>
          <w:lang w:eastAsia="pl-PL"/>
        </w:rPr>
        <w:t>ISTOTNE DLA STRON POSTANOWIENIA, KTÓRE  ZOSTANĄ WPROWADZONE  DO TREŚCI ZAWIERANEJ UMOWY W SPRAWIE ZAMÓWIENIA PUBLICZNEGO, OGÓLNE WARUNKI UMOWY ALBO WZÓR UMOWY, JEŻELI ZAMAWIAJĄCY WYMAGA OD WYKONAWCY,  ABY ZAWARŁ Z NIM UMOWĘ W SPRAWIE ZAMÓWIENIA PUBLICZNEGO NA TAKICH WARUNKACH</w:t>
      </w:r>
    </w:p>
    <w:p w:rsidR="00D57BB8" w:rsidRPr="00F85787" w:rsidRDefault="00D57BB8" w:rsidP="00D57BB8">
      <w:pPr>
        <w:widowControl w:val="0"/>
        <w:spacing w:after="0" w:line="240" w:lineRule="auto"/>
        <w:jc w:val="both"/>
        <w:rPr>
          <w:rFonts w:ascii="Cambria" w:eastAsia="Times New Roman" w:hAnsi="Cambria" w:cs="Arial"/>
          <w:color w:val="000000"/>
          <w:sz w:val="16"/>
          <w:szCs w:val="16"/>
          <w:lang w:eastAsia="pl-PL"/>
        </w:rPr>
      </w:pPr>
    </w:p>
    <w:p w:rsidR="00D57BB8" w:rsidRPr="00F85787" w:rsidRDefault="00D57BB8" w:rsidP="00D57BB8">
      <w:pPr>
        <w:widowControl w:val="0"/>
        <w:spacing w:after="0" w:line="240" w:lineRule="auto"/>
        <w:jc w:val="both"/>
        <w:rPr>
          <w:rFonts w:ascii="Cambria" w:eastAsia="Times New Roman" w:hAnsi="Cambria" w:cs="Arial"/>
          <w:color w:val="000000"/>
          <w:sz w:val="16"/>
          <w:szCs w:val="16"/>
          <w:lang w:eastAsia="pl-PL"/>
        </w:rPr>
      </w:pPr>
      <w:r w:rsidRPr="00F85787">
        <w:rPr>
          <w:rFonts w:ascii="Cambria" w:eastAsia="Times New Roman" w:hAnsi="Cambria" w:cs="Arial"/>
          <w:color w:val="000000"/>
          <w:sz w:val="16"/>
          <w:szCs w:val="16"/>
          <w:lang w:eastAsia="pl-PL"/>
        </w:rPr>
        <w:t xml:space="preserve">Wzór  umowy  stanowi </w:t>
      </w:r>
      <w:r w:rsidR="006463EB">
        <w:rPr>
          <w:rFonts w:ascii="Cambria" w:eastAsia="Times New Roman" w:hAnsi="Cambria" w:cs="Arial"/>
          <w:b/>
          <w:color w:val="000000"/>
          <w:sz w:val="16"/>
          <w:szCs w:val="16"/>
          <w:lang w:eastAsia="pl-PL"/>
        </w:rPr>
        <w:t xml:space="preserve"> Załącznik  Nr  4</w:t>
      </w:r>
      <w:r w:rsidRPr="00F85787">
        <w:rPr>
          <w:rFonts w:ascii="Cambria" w:eastAsia="Times New Roman" w:hAnsi="Cambria" w:cs="Arial"/>
          <w:b/>
          <w:color w:val="000000"/>
          <w:sz w:val="16"/>
          <w:szCs w:val="16"/>
          <w:lang w:eastAsia="pl-PL"/>
        </w:rPr>
        <w:t xml:space="preserve"> do specyfikacji.</w:t>
      </w:r>
      <w:r w:rsidRPr="00F85787">
        <w:rPr>
          <w:rFonts w:ascii="Cambria" w:eastAsia="Times New Roman" w:hAnsi="Cambria" w:cs="Arial"/>
          <w:color w:val="000000"/>
          <w:sz w:val="16"/>
          <w:szCs w:val="16"/>
          <w:lang w:eastAsia="pl-PL"/>
        </w:rPr>
        <w:t xml:space="preserve"> </w:t>
      </w:r>
    </w:p>
    <w:p w:rsidR="00F72477" w:rsidRPr="00F85787" w:rsidRDefault="00F72477" w:rsidP="00D57BB8">
      <w:pPr>
        <w:spacing w:after="0" w:line="240" w:lineRule="auto"/>
        <w:jc w:val="center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</w:p>
    <w:p w:rsidR="00D57BB8" w:rsidRPr="00F85787" w:rsidRDefault="00D57BB8" w:rsidP="00D57BB8">
      <w:pPr>
        <w:spacing w:after="0" w:line="240" w:lineRule="auto"/>
        <w:jc w:val="center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  <w:r w:rsidRPr="00F85787">
        <w:rPr>
          <w:rFonts w:ascii="Cambria" w:eastAsia="Times New Roman" w:hAnsi="Cambria" w:cs="Times New Roman"/>
          <w:b/>
          <w:sz w:val="16"/>
          <w:szCs w:val="16"/>
          <w:lang w:eastAsia="pl-PL"/>
        </w:rPr>
        <w:t>Rozdział  XVII</w:t>
      </w:r>
    </w:p>
    <w:p w:rsidR="00D57BB8" w:rsidRPr="00F85787" w:rsidRDefault="00D57BB8" w:rsidP="00D57BB8">
      <w:pPr>
        <w:widowControl w:val="0"/>
        <w:spacing w:after="0" w:line="240" w:lineRule="auto"/>
        <w:ind w:left="705" w:hanging="345"/>
        <w:jc w:val="center"/>
        <w:rPr>
          <w:rFonts w:ascii="Cambria" w:eastAsia="Times New Roman" w:hAnsi="Cambria" w:cs="Arial"/>
          <w:b/>
          <w:color w:val="000000"/>
          <w:sz w:val="16"/>
          <w:szCs w:val="16"/>
          <w:lang w:eastAsia="pl-PL"/>
        </w:rPr>
      </w:pPr>
      <w:r w:rsidRPr="00F85787">
        <w:rPr>
          <w:rFonts w:ascii="Cambria" w:eastAsia="Times New Roman" w:hAnsi="Cambria" w:cs="Arial"/>
          <w:b/>
          <w:color w:val="000000"/>
          <w:sz w:val="16"/>
          <w:szCs w:val="16"/>
          <w:lang w:eastAsia="pl-PL"/>
        </w:rPr>
        <w:t>POUCZENIE O ŚRODKACH OCHRONY PRAWNEJ  PRZYSŁUGUJĄCYCH WYKONAWCY W TOKU POSTĘPOWANIA O UDZIELENIE ZAMÓWIENIA PUBLICZNEGO</w:t>
      </w:r>
    </w:p>
    <w:p w:rsidR="00D57BB8" w:rsidRPr="00F85787" w:rsidRDefault="00D57BB8" w:rsidP="00D57BB8">
      <w:pPr>
        <w:widowControl w:val="0"/>
        <w:spacing w:after="0" w:line="240" w:lineRule="auto"/>
        <w:ind w:left="705" w:hanging="345"/>
        <w:jc w:val="center"/>
        <w:rPr>
          <w:rFonts w:ascii="Cambria" w:eastAsia="Times New Roman" w:hAnsi="Cambria" w:cs="Arial"/>
          <w:b/>
          <w:color w:val="000000"/>
          <w:sz w:val="16"/>
          <w:szCs w:val="16"/>
          <w:lang w:eastAsia="pl-PL"/>
        </w:rPr>
      </w:pPr>
    </w:p>
    <w:p w:rsidR="00D57BB8" w:rsidRPr="00F85787" w:rsidRDefault="00D57BB8" w:rsidP="00F754D8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ahoma"/>
          <w:sz w:val="16"/>
          <w:szCs w:val="16"/>
          <w:lang w:eastAsia="pl-PL"/>
        </w:rPr>
      </w:pPr>
      <w:r w:rsidRPr="00F85787">
        <w:rPr>
          <w:rFonts w:ascii="Cambria" w:eastAsia="TimesNewRoman,Bold" w:hAnsi="Cambria" w:cs="TimesNewRoman,Bold"/>
          <w:bCs/>
          <w:sz w:val="16"/>
          <w:szCs w:val="16"/>
        </w:rPr>
        <w:t>Ś</w:t>
      </w:r>
      <w:r w:rsidRPr="00F85787">
        <w:rPr>
          <w:rFonts w:ascii="Cambria" w:eastAsia="TimesNewRoman,Bold" w:hAnsi="Cambria" w:cs="Times New Roman"/>
          <w:bCs/>
          <w:sz w:val="16"/>
          <w:szCs w:val="16"/>
        </w:rPr>
        <w:t>rodki ochrony prawnej przysługuj</w:t>
      </w:r>
      <w:r w:rsidRPr="00F85787">
        <w:rPr>
          <w:rFonts w:ascii="Cambria" w:eastAsia="TimesNewRoman,Bold" w:hAnsi="Cambria" w:cs="TimesNewRoman,Bold"/>
          <w:bCs/>
          <w:sz w:val="16"/>
          <w:szCs w:val="16"/>
        </w:rPr>
        <w:t xml:space="preserve">ą </w:t>
      </w:r>
      <w:r w:rsidRPr="00F85787">
        <w:rPr>
          <w:rFonts w:ascii="Cambria" w:eastAsia="TimesNewRoman,Bold" w:hAnsi="Cambria" w:cs="Times New Roman"/>
          <w:bCs/>
          <w:sz w:val="16"/>
          <w:szCs w:val="16"/>
        </w:rPr>
        <w:t>wykonawcy, a tak</w:t>
      </w:r>
      <w:r w:rsidRPr="00F85787">
        <w:rPr>
          <w:rFonts w:ascii="Cambria" w:eastAsia="TimesNewRoman,Bold" w:hAnsi="Cambria" w:cs="TimesNewRoman,Bold"/>
          <w:bCs/>
          <w:sz w:val="16"/>
          <w:szCs w:val="16"/>
        </w:rPr>
        <w:t>ż</w:t>
      </w:r>
      <w:r w:rsidRPr="00F85787">
        <w:rPr>
          <w:rFonts w:ascii="Cambria" w:eastAsia="TimesNewRoman,Bold" w:hAnsi="Cambria" w:cs="Times New Roman"/>
          <w:bCs/>
          <w:sz w:val="16"/>
          <w:szCs w:val="16"/>
        </w:rPr>
        <w:t>e innemu podmiotowi, je</w:t>
      </w:r>
      <w:r w:rsidRPr="00F85787">
        <w:rPr>
          <w:rFonts w:ascii="Cambria" w:eastAsia="TimesNewRoman,Bold" w:hAnsi="Cambria" w:cs="TimesNewRoman,Bold"/>
          <w:bCs/>
          <w:sz w:val="16"/>
          <w:szCs w:val="16"/>
        </w:rPr>
        <w:t>ż</w:t>
      </w:r>
      <w:r w:rsidRPr="00F85787">
        <w:rPr>
          <w:rFonts w:ascii="Cambria" w:eastAsia="TimesNewRoman,Bold" w:hAnsi="Cambria" w:cs="Times New Roman"/>
          <w:bCs/>
          <w:sz w:val="16"/>
          <w:szCs w:val="16"/>
        </w:rPr>
        <w:t>eli ma lub miał interes w uzyskaniu przedmiotowego zamówienia oraz poniósł lub mo</w:t>
      </w:r>
      <w:r w:rsidRPr="00F85787">
        <w:rPr>
          <w:rFonts w:ascii="Cambria" w:eastAsia="TimesNewRoman,Bold" w:hAnsi="Cambria" w:cs="TimesNewRoman,Bold"/>
          <w:bCs/>
          <w:sz w:val="16"/>
          <w:szCs w:val="16"/>
        </w:rPr>
        <w:t>ż</w:t>
      </w:r>
      <w:r w:rsidRPr="00F85787">
        <w:rPr>
          <w:rFonts w:ascii="Cambria" w:eastAsia="TimesNewRoman,Bold" w:hAnsi="Cambria" w:cs="Times New Roman"/>
          <w:bCs/>
          <w:sz w:val="16"/>
          <w:szCs w:val="16"/>
        </w:rPr>
        <w:t>e ponie</w:t>
      </w:r>
      <w:r w:rsidRPr="00F85787">
        <w:rPr>
          <w:rFonts w:ascii="Cambria" w:eastAsia="TimesNewRoman,Bold" w:hAnsi="Cambria" w:cs="TimesNewRoman,Bold"/>
          <w:bCs/>
          <w:sz w:val="16"/>
          <w:szCs w:val="16"/>
        </w:rPr>
        <w:t xml:space="preserve">ść </w:t>
      </w:r>
      <w:r w:rsidRPr="00F85787">
        <w:rPr>
          <w:rFonts w:ascii="Cambria" w:eastAsia="TimesNewRoman,Bold" w:hAnsi="Cambria" w:cs="Times New Roman"/>
          <w:bCs/>
          <w:sz w:val="16"/>
          <w:szCs w:val="16"/>
        </w:rPr>
        <w:t>szkod</w:t>
      </w:r>
      <w:r w:rsidRPr="00F85787">
        <w:rPr>
          <w:rFonts w:ascii="Cambria" w:eastAsia="TimesNewRoman,Bold" w:hAnsi="Cambria" w:cs="TimesNewRoman,Bold"/>
          <w:bCs/>
          <w:sz w:val="16"/>
          <w:szCs w:val="16"/>
        </w:rPr>
        <w:t xml:space="preserve">ę </w:t>
      </w:r>
      <w:r w:rsidRPr="00F85787">
        <w:rPr>
          <w:rFonts w:ascii="Cambria" w:eastAsia="TimesNewRoman,Bold" w:hAnsi="Cambria" w:cs="Times New Roman"/>
          <w:bCs/>
          <w:sz w:val="16"/>
          <w:szCs w:val="16"/>
        </w:rPr>
        <w:t>w wyniku naruszenia przez zamawiaj</w:t>
      </w:r>
      <w:r w:rsidRPr="00F85787">
        <w:rPr>
          <w:rFonts w:ascii="Cambria" w:eastAsia="TimesNewRoman,Bold" w:hAnsi="Cambria" w:cs="TimesNewRoman,Bold"/>
          <w:bCs/>
          <w:sz w:val="16"/>
          <w:szCs w:val="16"/>
        </w:rPr>
        <w:t>ą</w:t>
      </w:r>
      <w:r w:rsidRPr="00F85787">
        <w:rPr>
          <w:rFonts w:ascii="Cambria" w:eastAsia="TimesNewRoman,Bold" w:hAnsi="Cambria" w:cs="Times New Roman"/>
          <w:bCs/>
          <w:sz w:val="16"/>
          <w:szCs w:val="16"/>
        </w:rPr>
        <w:t xml:space="preserve">cego przepisów ustawy. </w:t>
      </w:r>
    </w:p>
    <w:p w:rsidR="00D57BB8" w:rsidRPr="00F85787" w:rsidRDefault="00D57BB8" w:rsidP="00F754D8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ahoma"/>
          <w:sz w:val="16"/>
          <w:szCs w:val="16"/>
          <w:lang w:eastAsia="pl-PL"/>
        </w:rPr>
      </w:pPr>
      <w:r w:rsidRPr="00F85787">
        <w:rPr>
          <w:rFonts w:ascii="Cambria" w:eastAsia="TimesNewRoman,Bold" w:hAnsi="Cambria" w:cs="Times New Roman"/>
          <w:bCs/>
          <w:sz w:val="16"/>
          <w:szCs w:val="16"/>
        </w:rPr>
        <w:t xml:space="preserve">Sposób oraz terminy wnoszenia środków ochrony prawnej określone zostały w Rozdziale VI ustawy </w:t>
      </w:r>
      <w:proofErr w:type="spellStart"/>
      <w:r w:rsidRPr="00F85787">
        <w:rPr>
          <w:rFonts w:ascii="Cambria" w:eastAsia="TimesNewRoman,Bold" w:hAnsi="Cambria" w:cs="Times New Roman"/>
          <w:bCs/>
          <w:sz w:val="16"/>
          <w:szCs w:val="16"/>
        </w:rPr>
        <w:t>Pzp</w:t>
      </w:r>
      <w:proofErr w:type="spellEnd"/>
      <w:r w:rsidRPr="00F85787">
        <w:rPr>
          <w:rFonts w:ascii="Cambria" w:eastAsia="TimesNewRoman,Bold" w:hAnsi="Cambria" w:cs="Times New Roman"/>
          <w:bCs/>
          <w:sz w:val="16"/>
          <w:szCs w:val="16"/>
        </w:rPr>
        <w:t>.</w:t>
      </w:r>
    </w:p>
    <w:p w:rsidR="002E59D0" w:rsidRPr="00F85787" w:rsidRDefault="002E59D0" w:rsidP="00D57BB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iCs/>
          <w:color w:val="0000FF"/>
          <w:sz w:val="16"/>
          <w:szCs w:val="16"/>
          <w:lang w:eastAsia="pl-PL"/>
        </w:rPr>
      </w:pPr>
    </w:p>
    <w:p w:rsidR="00D57BB8" w:rsidRPr="00F85787" w:rsidRDefault="00D57BB8" w:rsidP="00D57BB8">
      <w:pPr>
        <w:spacing w:after="0" w:line="240" w:lineRule="auto"/>
        <w:jc w:val="center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  <w:r w:rsidRPr="00F85787">
        <w:rPr>
          <w:rFonts w:ascii="Cambria" w:eastAsia="Times New Roman" w:hAnsi="Cambria" w:cs="Times New Roman"/>
          <w:b/>
          <w:sz w:val="16"/>
          <w:szCs w:val="16"/>
          <w:lang w:eastAsia="pl-PL"/>
        </w:rPr>
        <w:t>Rozdział  XVIII</w:t>
      </w:r>
    </w:p>
    <w:p w:rsidR="00D57BB8" w:rsidRPr="00F85787" w:rsidRDefault="00D57BB8" w:rsidP="00D57BB8">
      <w:pPr>
        <w:spacing w:after="0" w:line="240" w:lineRule="auto"/>
        <w:jc w:val="center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  <w:r w:rsidRPr="00F85787">
        <w:rPr>
          <w:rFonts w:ascii="Cambria" w:eastAsia="Times New Roman" w:hAnsi="Cambria" w:cs="Times New Roman"/>
          <w:b/>
          <w:sz w:val="16"/>
          <w:szCs w:val="16"/>
          <w:lang w:eastAsia="pl-PL"/>
        </w:rPr>
        <w:t>DODATKOWE POSTANOWIENIA SPECYFIKACJI</w:t>
      </w:r>
    </w:p>
    <w:p w:rsidR="00D57BB8" w:rsidRPr="00F85787" w:rsidRDefault="00D57BB8" w:rsidP="00D57BB8">
      <w:pPr>
        <w:spacing w:after="0" w:line="240" w:lineRule="auto"/>
        <w:jc w:val="center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</w:p>
    <w:p w:rsidR="00D57BB8" w:rsidRPr="00F85787" w:rsidRDefault="00D57BB8" w:rsidP="00F754D8">
      <w:pPr>
        <w:numPr>
          <w:ilvl w:val="0"/>
          <w:numId w:val="19"/>
        </w:numPr>
        <w:spacing w:after="100" w:afterAutospacing="1" w:line="240" w:lineRule="auto"/>
        <w:ind w:left="284" w:hanging="284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F85787">
        <w:rPr>
          <w:rFonts w:ascii="Cambria" w:eastAsia="Times New Roman" w:hAnsi="Cambria" w:cs="Times New Roman"/>
          <w:sz w:val="16"/>
          <w:szCs w:val="16"/>
          <w:lang w:eastAsia="pl-PL"/>
        </w:rPr>
        <w:t>Zamawiający  nie  przewiduje  zawarcia  umowy  ramowej.</w:t>
      </w:r>
    </w:p>
    <w:p w:rsidR="00D57BB8" w:rsidRPr="00F85787" w:rsidRDefault="00D57BB8" w:rsidP="00F754D8">
      <w:pPr>
        <w:numPr>
          <w:ilvl w:val="0"/>
          <w:numId w:val="19"/>
        </w:numPr>
        <w:spacing w:after="100" w:afterAutospacing="1" w:line="240" w:lineRule="auto"/>
        <w:ind w:left="284" w:hanging="284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F85787">
        <w:rPr>
          <w:rFonts w:ascii="Cambria" w:eastAsia="Times New Roman" w:hAnsi="Cambria" w:cs="Times New Roman"/>
          <w:sz w:val="16"/>
          <w:szCs w:val="16"/>
          <w:lang w:eastAsia="pl-PL"/>
        </w:rPr>
        <w:t>Zamawiający  nie dopuszcza  składania  ofert  wariantowych.</w:t>
      </w:r>
    </w:p>
    <w:p w:rsidR="00D57BB8" w:rsidRPr="00F85787" w:rsidRDefault="00D57BB8" w:rsidP="00F754D8">
      <w:pPr>
        <w:numPr>
          <w:ilvl w:val="0"/>
          <w:numId w:val="19"/>
        </w:numPr>
        <w:spacing w:after="100" w:afterAutospacing="1" w:line="240" w:lineRule="auto"/>
        <w:ind w:left="284" w:hanging="284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F85787">
        <w:rPr>
          <w:rFonts w:ascii="Cambria" w:eastAsia="Times New Roman" w:hAnsi="Cambria" w:cs="Times New Roman"/>
          <w:sz w:val="16"/>
          <w:szCs w:val="16"/>
          <w:lang w:eastAsia="pl-PL"/>
        </w:rPr>
        <w:t>Zamawiający nie przewiduje w niniejszym postepowaniu przeprowadzenia aukcji elektronicznej.</w:t>
      </w:r>
    </w:p>
    <w:p w:rsidR="00D57BB8" w:rsidRPr="00F85787" w:rsidRDefault="00D57BB8" w:rsidP="00F754D8">
      <w:pPr>
        <w:numPr>
          <w:ilvl w:val="0"/>
          <w:numId w:val="19"/>
        </w:numPr>
        <w:spacing w:after="100" w:afterAutospacing="1" w:line="240" w:lineRule="auto"/>
        <w:ind w:left="284" w:hanging="284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F85787">
        <w:rPr>
          <w:rFonts w:ascii="Cambria" w:eastAsia="Times New Roman" w:hAnsi="Cambria" w:cs="Times New Roman"/>
          <w:sz w:val="16"/>
          <w:szCs w:val="16"/>
          <w:lang w:eastAsia="pl-PL"/>
        </w:rPr>
        <w:t>Wszelkie  koszty  związane  z przygotowaniem oraz złożeniem oferty  oraz  uczestnictwem  w  przedmiotowym  postępowaniu  obciążają  wyłącznie  Wykonawcę.</w:t>
      </w:r>
    </w:p>
    <w:p w:rsidR="00D57BB8" w:rsidRPr="00F85787" w:rsidRDefault="00D57BB8" w:rsidP="00F754D8">
      <w:pPr>
        <w:numPr>
          <w:ilvl w:val="0"/>
          <w:numId w:val="19"/>
        </w:numPr>
        <w:spacing w:after="100" w:afterAutospacing="1" w:line="240" w:lineRule="auto"/>
        <w:ind w:left="284" w:hanging="284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F85787">
        <w:rPr>
          <w:rFonts w:ascii="Cambria" w:eastAsia="Times New Roman" w:hAnsi="Cambria" w:cs="Times New Roman"/>
          <w:sz w:val="16"/>
          <w:szCs w:val="16"/>
          <w:lang w:eastAsia="pl-PL"/>
        </w:rPr>
        <w:t>Podwykonawstwo</w:t>
      </w:r>
    </w:p>
    <w:p w:rsidR="00D57BB8" w:rsidRPr="00F85787" w:rsidRDefault="00D57BB8" w:rsidP="00F754D8">
      <w:pPr>
        <w:widowControl w:val="0"/>
        <w:numPr>
          <w:ilvl w:val="1"/>
          <w:numId w:val="19"/>
        </w:numPr>
        <w:spacing w:after="0" w:line="240" w:lineRule="auto"/>
        <w:ind w:left="720" w:hanging="360"/>
        <w:jc w:val="both"/>
        <w:rPr>
          <w:rFonts w:ascii="Cambria" w:eastAsia="Times New Roman" w:hAnsi="Cambria" w:cs="Arial"/>
          <w:sz w:val="16"/>
          <w:szCs w:val="16"/>
          <w:lang w:eastAsia="pl-PL"/>
        </w:rPr>
      </w:pPr>
      <w:r w:rsidRPr="00F85787">
        <w:rPr>
          <w:rFonts w:ascii="Cambria" w:eastAsia="Times New Roman" w:hAnsi="Cambria" w:cs="Arial"/>
          <w:sz w:val="16"/>
          <w:szCs w:val="16"/>
          <w:lang w:eastAsia="pl-PL"/>
        </w:rPr>
        <w:t>Zamawiający nie wprowadza zastrzeżenia wskazującego na obowiązek osobistego wykonania przez Wykonawcę kluczowych części zamówienia.</w:t>
      </w:r>
    </w:p>
    <w:p w:rsidR="00D57BB8" w:rsidRPr="00F85787" w:rsidRDefault="00D57BB8" w:rsidP="00F754D8">
      <w:pPr>
        <w:widowControl w:val="0"/>
        <w:numPr>
          <w:ilvl w:val="1"/>
          <w:numId w:val="19"/>
        </w:numPr>
        <w:spacing w:after="0" w:line="240" w:lineRule="auto"/>
        <w:ind w:left="720" w:hanging="360"/>
        <w:jc w:val="both"/>
        <w:rPr>
          <w:rFonts w:ascii="Cambria" w:eastAsia="Times New Roman" w:hAnsi="Cambria" w:cs="Arial"/>
          <w:sz w:val="16"/>
          <w:szCs w:val="16"/>
          <w:lang w:eastAsia="pl-PL"/>
        </w:rPr>
      </w:pPr>
      <w:r w:rsidRPr="00F85787">
        <w:rPr>
          <w:rFonts w:ascii="Cambria" w:eastAsia="Times New Roman" w:hAnsi="Cambria" w:cs="Arial"/>
          <w:color w:val="000000"/>
          <w:sz w:val="16"/>
          <w:szCs w:val="16"/>
          <w:lang w:eastAsia="pl-PL"/>
        </w:rPr>
        <w:t xml:space="preserve">Zamawiający żąda wskazania przez wykonawcę części zamówienia, których wykonanie zamierza powierzyć podwykonawcom, i podania przez wykonawcę firm podwykonawców. </w:t>
      </w:r>
    </w:p>
    <w:p w:rsidR="00D57BB8" w:rsidRDefault="00D57BB8" w:rsidP="00CE0E2C">
      <w:pPr>
        <w:widowControl w:val="0"/>
        <w:numPr>
          <w:ilvl w:val="1"/>
          <w:numId w:val="19"/>
        </w:numPr>
        <w:spacing w:after="0" w:line="240" w:lineRule="auto"/>
        <w:ind w:left="720" w:hanging="360"/>
        <w:jc w:val="both"/>
        <w:rPr>
          <w:rFonts w:ascii="Cambria" w:eastAsia="Times New Roman" w:hAnsi="Cambria" w:cs="Arial"/>
          <w:sz w:val="16"/>
          <w:szCs w:val="16"/>
          <w:lang w:eastAsia="pl-PL"/>
        </w:rPr>
      </w:pPr>
      <w:r w:rsidRPr="00F85787">
        <w:rPr>
          <w:rFonts w:ascii="Cambria" w:eastAsia="Times New Roman" w:hAnsi="Cambria" w:cs="Arial"/>
          <w:color w:val="000000"/>
          <w:sz w:val="16"/>
          <w:szCs w:val="16"/>
          <w:lang w:eastAsia="pl-PL"/>
        </w:rPr>
        <w:t xml:space="preserve">Powierzenie wykonania części zamówienia podwykonawcom nie zwalnia wykonawcy z odpowiedzialności za należyte wykonanie tego zamówienia. </w:t>
      </w:r>
    </w:p>
    <w:p w:rsidR="00CE0E2C" w:rsidRPr="00CE0E2C" w:rsidRDefault="00CE0E2C" w:rsidP="00CE0E2C">
      <w:pPr>
        <w:widowControl w:val="0"/>
        <w:spacing w:after="0" w:line="240" w:lineRule="auto"/>
        <w:ind w:left="360"/>
        <w:jc w:val="both"/>
        <w:rPr>
          <w:rFonts w:ascii="Cambria" w:eastAsia="Times New Roman" w:hAnsi="Cambria" w:cs="Arial"/>
          <w:sz w:val="16"/>
          <w:szCs w:val="16"/>
          <w:lang w:eastAsia="pl-PL"/>
        </w:rPr>
      </w:pPr>
    </w:p>
    <w:p w:rsidR="00D57BB8" w:rsidRPr="00F85787" w:rsidRDefault="00D57BB8" w:rsidP="00D57BB8">
      <w:pPr>
        <w:spacing w:after="0" w:line="240" w:lineRule="auto"/>
        <w:jc w:val="center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  <w:r w:rsidRPr="00F85787">
        <w:rPr>
          <w:rFonts w:ascii="Cambria" w:eastAsia="Times New Roman" w:hAnsi="Cambria" w:cs="Times New Roman"/>
          <w:b/>
          <w:sz w:val="16"/>
          <w:szCs w:val="16"/>
          <w:lang w:eastAsia="pl-PL"/>
        </w:rPr>
        <w:t>Rozdział  XIX</w:t>
      </w:r>
    </w:p>
    <w:p w:rsidR="00D57BB8" w:rsidRPr="00F85787" w:rsidRDefault="00D57BB8" w:rsidP="00CE0E2C">
      <w:pPr>
        <w:spacing w:after="0" w:line="240" w:lineRule="auto"/>
        <w:jc w:val="center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  <w:r w:rsidRPr="00F85787">
        <w:rPr>
          <w:rFonts w:ascii="Cambria" w:eastAsia="Times New Roman" w:hAnsi="Cambria" w:cs="Times New Roman"/>
          <w:b/>
          <w:sz w:val="16"/>
          <w:szCs w:val="16"/>
          <w:lang w:eastAsia="pl-PL"/>
        </w:rPr>
        <w:t>WYKAZ ZAŁĄCZNIKÓW</w:t>
      </w:r>
    </w:p>
    <w:p w:rsidR="00D57BB8" w:rsidRPr="00F85787" w:rsidRDefault="00D57BB8" w:rsidP="00D57BB8">
      <w:pPr>
        <w:spacing w:after="0" w:line="240" w:lineRule="auto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</w:p>
    <w:p w:rsidR="00D57BB8" w:rsidRPr="00F85787" w:rsidRDefault="00D57BB8" w:rsidP="00F754D8">
      <w:pPr>
        <w:numPr>
          <w:ilvl w:val="0"/>
          <w:numId w:val="20"/>
        </w:numPr>
        <w:spacing w:after="100" w:afterAutospacing="1" w:line="240" w:lineRule="auto"/>
        <w:ind w:left="284" w:hanging="284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F85787">
        <w:rPr>
          <w:rFonts w:ascii="Cambria" w:eastAsia="Times New Roman" w:hAnsi="Cambria" w:cs="Times New Roman"/>
          <w:sz w:val="16"/>
          <w:szCs w:val="16"/>
          <w:lang w:eastAsia="pl-PL"/>
        </w:rPr>
        <w:t>Formularz asortymentowo-cenowy  -  Załącznik Nr 1</w:t>
      </w:r>
    </w:p>
    <w:p w:rsidR="0038725B" w:rsidRPr="00F85787" w:rsidRDefault="00D57BB8" w:rsidP="00F754D8">
      <w:pPr>
        <w:numPr>
          <w:ilvl w:val="0"/>
          <w:numId w:val="20"/>
        </w:numPr>
        <w:spacing w:after="100" w:afterAutospacing="1" w:line="240" w:lineRule="auto"/>
        <w:ind w:left="284" w:hanging="284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F85787">
        <w:rPr>
          <w:rFonts w:ascii="Cambria" w:eastAsia="Times New Roman" w:hAnsi="Cambria" w:cs="Times New Roman"/>
          <w:sz w:val="16"/>
          <w:szCs w:val="16"/>
          <w:lang w:eastAsia="pl-PL"/>
        </w:rPr>
        <w:t>Formularz  oferty  -  Załącznik  Nr  2</w:t>
      </w:r>
    </w:p>
    <w:p w:rsidR="0065733E" w:rsidRPr="0028092F" w:rsidRDefault="00AC2259" w:rsidP="0028092F">
      <w:pPr>
        <w:numPr>
          <w:ilvl w:val="0"/>
          <w:numId w:val="20"/>
        </w:numPr>
        <w:spacing w:after="100" w:afterAutospacing="1" w:line="240" w:lineRule="auto"/>
        <w:ind w:left="284" w:hanging="284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F85787">
        <w:rPr>
          <w:rFonts w:ascii="Cambria" w:eastAsia="Times New Roman" w:hAnsi="Cambria" w:cs="Times New Roman"/>
          <w:sz w:val="16"/>
          <w:szCs w:val="16"/>
          <w:lang w:eastAsia="pl-PL"/>
        </w:rPr>
        <w:t xml:space="preserve">Oświadczenie </w:t>
      </w:r>
      <w:r w:rsidR="00D57BB8" w:rsidRPr="00F85787">
        <w:rPr>
          <w:rFonts w:ascii="Cambria" w:eastAsia="Times New Roman" w:hAnsi="Cambria" w:cs="Times New Roman"/>
          <w:sz w:val="16"/>
          <w:szCs w:val="16"/>
          <w:lang w:eastAsia="pl-PL"/>
        </w:rPr>
        <w:t>o  braku podstaw do wykluczenia</w:t>
      </w:r>
      <w:r w:rsidR="0038725B" w:rsidRPr="00F85787">
        <w:rPr>
          <w:rFonts w:ascii="Cambria" w:eastAsia="Times New Roman" w:hAnsi="Cambria" w:cs="Times New Roman"/>
          <w:sz w:val="16"/>
          <w:szCs w:val="16"/>
          <w:lang w:eastAsia="pl-PL"/>
        </w:rPr>
        <w:t xml:space="preserve"> / </w:t>
      </w:r>
      <w:r w:rsidR="0038725B" w:rsidRPr="00F85787">
        <w:rPr>
          <w:rFonts w:ascii="Cambria" w:hAnsi="Cambria" w:cs="Tahoma"/>
          <w:sz w:val="16"/>
          <w:szCs w:val="16"/>
        </w:rPr>
        <w:t>Oświadczenie  o spełnianiu przez oferowane dostawy wymagań określonych przez Zamawiającego</w:t>
      </w:r>
      <w:r w:rsidR="00D57BB8" w:rsidRPr="00F85787">
        <w:rPr>
          <w:rFonts w:ascii="Cambria" w:eastAsia="Times New Roman" w:hAnsi="Cambria" w:cs="Times New Roman"/>
          <w:sz w:val="16"/>
          <w:szCs w:val="16"/>
          <w:lang w:eastAsia="pl-PL"/>
        </w:rPr>
        <w:t xml:space="preserve"> -  Załącznik  Nr  3</w:t>
      </w:r>
    </w:p>
    <w:p w:rsidR="00D57BB8" w:rsidRPr="00F85787" w:rsidRDefault="00D57BB8" w:rsidP="00F754D8">
      <w:pPr>
        <w:numPr>
          <w:ilvl w:val="0"/>
          <w:numId w:val="20"/>
        </w:numPr>
        <w:spacing w:after="100" w:afterAutospacing="1" w:line="240" w:lineRule="auto"/>
        <w:ind w:left="284" w:hanging="284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F85787">
        <w:rPr>
          <w:rFonts w:ascii="Cambria" w:eastAsia="Times New Roman" w:hAnsi="Cambria" w:cs="Times New Roman"/>
          <w:sz w:val="16"/>
          <w:szCs w:val="16"/>
          <w:lang w:eastAsia="pl-PL"/>
        </w:rPr>
        <w:t>Um</w:t>
      </w:r>
      <w:r w:rsidR="0028092F">
        <w:rPr>
          <w:rFonts w:ascii="Cambria" w:eastAsia="Times New Roman" w:hAnsi="Cambria" w:cs="Times New Roman"/>
          <w:sz w:val="16"/>
          <w:szCs w:val="16"/>
          <w:lang w:eastAsia="pl-PL"/>
        </w:rPr>
        <w:t>owa  dostawy -  Załącznik  Nr  4</w:t>
      </w:r>
    </w:p>
    <w:p w:rsidR="00D57BB8" w:rsidRPr="00F85787" w:rsidRDefault="00D57BB8" w:rsidP="00D57BB8">
      <w:pPr>
        <w:spacing w:after="100" w:afterAutospacing="1" w:line="240" w:lineRule="auto"/>
        <w:ind w:left="284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D57BB8" w:rsidRPr="00F85787" w:rsidRDefault="00D57BB8" w:rsidP="00D57BB8">
      <w:pPr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4977A9" w:rsidRPr="00F85787" w:rsidRDefault="004977A9">
      <w:pPr>
        <w:rPr>
          <w:rFonts w:ascii="Cambria" w:hAnsi="Cambria"/>
          <w:sz w:val="16"/>
          <w:szCs w:val="16"/>
        </w:rPr>
      </w:pPr>
    </w:p>
    <w:sectPr w:rsidR="004977A9" w:rsidRPr="00F85787" w:rsidSect="0065733E">
      <w:headerReference w:type="default" r:id="rId13"/>
      <w:pgSz w:w="11906" w:h="16838"/>
      <w:pgMar w:top="1417" w:right="1417" w:bottom="284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526" w:rsidRDefault="001B5526">
      <w:pPr>
        <w:spacing w:after="0" w:line="240" w:lineRule="auto"/>
      </w:pPr>
      <w:r>
        <w:separator/>
      </w:r>
    </w:p>
  </w:endnote>
  <w:endnote w:type="continuationSeparator" w:id="0">
    <w:p w:rsidR="001B5526" w:rsidRDefault="001B5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526" w:rsidRDefault="001B5526">
      <w:pPr>
        <w:spacing w:after="0" w:line="240" w:lineRule="auto"/>
      </w:pPr>
      <w:r>
        <w:separator/>
      </w:r>
    </w:p>
  </w:footnote>
  <w:footnote w:type="continuationSeparator" w:id="0">
    <w:p w:rsidR="001B5526" w:rsidRDefault="001B5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07"/>
      <w:gridCol w:w="7599"/>
      <w:gridCol w:w="788"/>
      <w:gridCol w:w="787"/>
    </w:tblGrid>
    <w:tr w:rsidR="0065733E">
      <w:trPr>
        <w:cantSplit/>
        <w:trHeight w:val="210"/>
        <w:tblHeader/>
        <w:jc w:val="center"/>
      </w:trPr>
      <w:tc>
        <w:tcPr>
          <w:tcW w:w="90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5733E" w:rsidRDefault="0065733E" w:rsidP="0065733E">
          <w:pPr>
            <w:jc w:val="center"/>
            <w:rPr>
              <w:rFonts w:ascii="Tahoma" w:hAnsi="Tahoma"/>
              <w:b/>
              <w:sz w:val="8"/>
            </w:rPr>
          </w:pPr>
          <w:r w:rsidRPr="001610F1">
            <w:rPr>
              <w:rFonts w:ascii="Tahoma" w:hAnsi="Tahoma"/>
              <w:sz w:val="24"/>
              <w:szCs w:val="24"/>
            </w:rPr>
            <w:object w:dxaOrig="4141" w:dyaOrig="31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9.45pt;height:18.8pt" o:ole="" fillcolor="window">
                <v:imagedata r:id="rId1" o:title=""/>
              </v:shape>
              <o:OLEObject Type="Embed" ProgID="Msxml2.SAXXMLReader.5.0" ShapeID="_x0000_i1025" DrawAspect="Content" ObjectID="_1585652502" r:id="rId2"/>
            </w:object>
          </w:r>
        </w:p>
      </w:tc>
      <w:tc>
        <w:tcPr>
          <w:tcW w:w="759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5733E" w:rsidRPr="00F57E93" w:rsidRDefault="0065733E" w:rsidP="0065733E">
          <w:pPr>
            <w:rPr>
              <w:rFonts w:ascii="Tahoma" w:hAnsi="Tahoma" w:cs="Tahoma"/>
              <w:b/>
              <w:sz w:val="4"/>
              <w:szCs w:val="4"/>
            </w:rPr>
          </w:pPr>
        </w:p>
        <w:p w:rsidR="0065733E" w:rsidRPr="00F57E93" w:rsidRDefault="0065733E" w:rsidP="0065733E">
          <w:pPr>
            <w:rPr>
              <w:rFonts w:ascii="Tahoma" w:hAnsi="Tahoma" w:cs="Tahoma"/>
              <w:b/>
              <w:sz w:val="2"/>
              <w:szCs w:val="2"/>
            </w:rPr>
          </w:pPr>
        </w:p>
        <w:p w:rsidR="0065733E" w:rsidRPr="00F57E93" w:rsidRDefault="0065733E" w:rsidP="0065733E">
          <w:pPr>
            <w:jc w:val="center"/>
            <w:rPr>
              <w:rFonts w:ascii="Tahoma" w:hAnsi="Tahoma" w:cs="Tahoma"/>
              <w:b/>
              <w:sz w:val="10"/>
              <w:szCs w:val="10"/>
            </w:rPr>
          </w:pPr>
          <w:r w:rsidRPr="00F57E93">
            <w:rPr>
              <w:rFonts w:ascii="Tahoma" w:hAnsi="Tahoma" w:cs="Tahoma"/>
              <w:b/>
              <w:sz w:val="10"/>
              <w:szCs w:val="10"/>
            </w:rPr>
            <w:t>GINEKOLOGICZNO – POŁOŻNICZY SZPITAL KLINICZNY UNIWERSYTETU MEDYCZNEGO IM. K. MARCINKOWSKIEGO W POZNANIU</w:t>
          </w:r>
        </w:p>
        <w:p w:rsidR="0065733E" w:rsidRPr="00F57E93" w:rsidRDefault="0065733E" w:rsidP="0065733E">
          <w:pPr>
            <w:jc w:val="center"/>
            <w:rPr>
              <w:rFonts w:ascii="Tahoma" w:hAnsi="Tahoma" w:cs="Tahoma"/>
              <w:i/>
              <w:sz w:val="10"/>
              <w:szCs w:val="10"/>
            </w:rPr>
          </w:pPr>
          <w:r w:rsidRPr="00F57E93">
            <w:rPr>
              <w:rFonts w:ascii="Tahoma" w:hAnsi="Tahoma" w:cs="Tahoma"/>
              <w:i/>
              <w:sz w:val="10"/>
              <w:szCs w:val="10"/>
            </w:rPr>
            <w:t>ul. Polna 33, 60 – 535 Poznań</w:t>
          </w:r>
        </w:p>
      </w:tc>
      <w:tc>
        <w:tcPr>
          <w:tcW w:w="157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5733E" w:rsidRPr="00BF4EB9" w:rsidRDefault="0065733E" w:rsidP="0065733E">
          <w:pPr>
            <w:spacing w:line="276" w:lineRule="auto"/>
            <w:rPr>
              <w:rFonts w:ascii="Tahoma" w:hAnsi="Tahoma" w:cs="Tahoma"/>
              <w:b/>
              <w:sz w:val="16"/>
              <w:szCs w:val="16"/>
            </w:rPr>
          </w:pPr>
          <w:r w:rsidRPr="00BF4EB9">
            <w:rPr>
              <w:rFonts w:ascii="Tahoma" w:hAnsi="Tahoma" w:cs="Tahoma"/>
              <w:b/>
              <w:sz w:val="16"/>
              <w:szCs w:val="16"/>
            </w:rPr>
            <w:t>F</w:t>
          </w:r>
          <w:r>
            <w:rPr>
              <w:rFonts w:ascii="Tahoma" w:hAnsi="Tahoma" w:cs="Tahoma"/>
              <w:b/>
              <w:sz w:val="16"/>
              <w:szCs w:val="16"/>
            </w:rPr>
            <w:t>1023</w:t>
          </w:r>
          <w:r w:rsidRPr="00BF4EB9">
            <w:rPr>
              <w:rFonts w:ascii="Tahoma" w:hAnsi="Tahoma" w:cs="Tahoma"/>
              <w:b/>
              <w:sz w:val="16"/>
              <w:szCs w:val="16"/>
            </w:rPr>
            <w:t xml:space="preserve"> - </w:t>
          </w:r>
          <w:proofErr w:type="spellStart"/>
          <w:r w:rsidRPr="00BF4EB9">
            <w:rPr>
              <w:rFonts w:ascii="Tahoma" w:hAnsi="Tahoma" w:cs="Tahoma"/>
              <w:b/>
              <w:sz w:val="16"/>
              <w:szCs w:val="16"/>
            </w:rPr>
            <w:t>Adm</w:t>
          </w:r>
          <w:proofErr w:type="spellEnd"/>
        </w:p>
      </w:tc>
    </w:tr>
    <w:tr w:rsidR="0065733E">
      <w:trPr>
        <w:cantSplit/>
        <w:trHeight w:val="210"/>
        <w:tblHeader/>
        <w:jc w:val="center"/>
      </w:trPr>
      <w:tc>
        <w:tcPr>
          <w:tcW w:w="90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5733E" w:rsidRDefault="0065733E" w:rsidP="0065733E">
          <w:pPr>
            <w:jc w:val="center"/>
            <w:rPr>
              <w:rFonts w:ascii="Tahoma" w:hAnsi="Tahoma"/>
            </w:rPr>
          </w:pPr>
        </w:p>
      </w:tc>
      <w:tc>
        <w:tcPr>
          <w:tcW w:w="75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5733E" w:rsidRPr="00F57E93" w:rsidRDefault="0065733E" w:rsidP="0065733E">
          <w:pPr>
            <w:jc w:val="center"/>
            <w:rPr>
              <w:rFonts w:ascii="Tahoma" w:hAnsi="Tahoma" w:cs="Tahoma"/>
              <w:b/>
              <w:sz w:val="8"/>
            </w:rPr>
          </w:pPr>
        </w:p>
      </w:tc>
      <w:tc>
        <w:tcPr>
          <w:tcW w:w="7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5733E" w:rsidRPr="00BF4EB9" w:rsidRDefault="0065733E" w:rsidP="0065733E">
          <w:pPr>
            <w:spacing w:line="276" w:lineRule="auto"/>
            <w:ind w:left="-119" w:right="-70" w:firstLine="119"/>
            <w:rPr>
              <w:rFonts w:ascii="Tahoma" w:hAnsi="Tahoma" w:cs="Tahoma"/>
              <w:b/>
              <w:sz w:val="12"/>
              <w:szCs w:val="12"/>
            </w:rPr>
          </w:pPr>
          <w:r w:rsidRPr="00BF4EB9">
            <w:rPr>
              <w:rFonts w:ascii="Tahoma" w:hAnsi="Tahoma" w:cs="Tahoma"/>
              <w:sz w:val="12"/>
              <w:szCs w:val="12"/>
            </w:rPr>
            <w:t xml:space="preserve">Wydanie </w:t>
          </w:r>
          <w:r>
            <w:rPr>
              <w:rFonts w:ascii="Tahoma" w:hAnsi="Tahoma" w:cs="Tahoma"/>
              <w:sz w:val="12"/>
              <w:szCs w:val="12"/>
            </w:rPr>
            <w:t>1</w:t>
          </w:r>
        </w:p>
      </w:tc>
      <w:tc>
        <w:tcPr>
          <w:tcW w:w="7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5733E" w:rsidRPr="00BF4EB9" w:rsidRDefault="0065733E" w:rsidP="0065733E">
          <w:pPr>
            <w:spacing w:line="276" w:lineRule="auto"/>
            <w:ind w:right="-70"/>
            <w:rPr>
              <w:rFonts w:ascii="Tahoma" w:hAnsi="Tahoma" w:cs="Tahoma"/>
              <w:b/>
              <w:sz w:val="12"/>
              <w:szCs w:val="12"/>
            </w:rPr>
          </w:pPr>
          <w:r w:rsidRPr="00BF4EB9">
            <w:rPr>
              <w:rFonts w:ascii="Tahoma" w:hAnsi="Tahoma" w:cs="Tahoma"/>
              <w:sz w:val="12"/>
              <w:szCs w:val="12"/>
            </w:rPr>
            <w:t xml:space="preserve">Strona </w:t>
          </w:r>
          <w:r w:rsidRPr="00BF4EB9">
            <w:rPr>
              <w:rFonts w:ascii="Tahoma" w:hAnsi="Tahoma" w:cs="Tahoma"/>
              <w:sz w:val="12"/>
              <w:szCs w:val="12"/>
            </w:rPr>
            <w:fldChar w:fldCharType="begin"/>
          </w:r>
          <w:r w:rsidRPr="00BF4EB9">
            <w:rPr>
              <w:rFonts w:ascii="Tahoma" w:hAnsi="Tahoma" w:cs="Tahoma"/>
              <w:sz w:val="12"/>
              <w:szCs w:val="12"/>
            </w:rPr>
            <w:instrText xml:space="preserve"> PAGE </w:instrText>
          </w:r>
          <w:r w:rsidRPr="00BF4EB9">
            <w:rPr>
              <w:rFonts w:ascii="Tahoma" w:hAnsi="Tahoma" w:cs="Tahoma"/>
              <w:sz w:val="12"/>
              <w:szCs w:val="12"/>
            </w:rPr>
            <w:fldChar w:fldCharType="separate"/>
          </w:r>
          <w:r w:rsidR="00390D40">
            <w:rPr>
              <w:rFonts w:ascii="Tahoma" w:hAnsi="Tahoma" w:cs="Tahoma"/>
              <w:noProof/>
              <w:sz w:val="12"/>
              <w:szCs w:val="12"/>
            </w:rPr>
            <w:t>6</w:t>
          </w:r>
          <w:r w:rsidRPr="00BF4EB9">
            <w:rPr>
              <w:rFonts w:ascii="Tahoma" w:hAnsi="Tahoma" w:cs="Tahoma"/>
              <w:sz w:val="12"/>
              <w:szCs w:val="12"/>
            </w:rPr>
            <w:fldChar w:fldCharType="end"/>
          </w:r>
          <w:r w:rsidRPr="00BF4EB9">
            <w:rPr>
              <w:rFonts w:ascii="Tahoma" w:hAnsi="Tahoma" w:cs="Tahoma"/>
              <w:sz w:val="12"/>
              <w:szCs w:val="12"/>
            </w:rPr>
            <w:t xml:space="preserve"> z </w:t>
          </w:r>
          <w:r w:rsidRPr="00BF4EB9">
            <w:rPr>
              <w:rFonts w:ascii="Tahoma" w:hAnsi="Tahoma" w:cs="Tahoma"/>
              <w:sz w:val="12"/>
              <w:szCs w:val="12"/>
            </w:rPr>
            <w:fldChar w:fldCharType="begin"/>
          </w:r>
          <w:r w:rsidRPr="00BF4EB9">
            <w:rPr>
              <w:rFonts w:ascii="Tahoma" w:hAnsi="Tahoma" w:cs="Tahoma"/>
              <w:sz w:val="12"/>
              <w:szCs w:val="12"/>
            </w:rPr>
            <w:instrText xml:space="preserve"> NUMPAGES </w:instrText>
          </w:r>
          <w:r w:rsidRPr="00BF4EB9">
            <w:rPr>
              <w:rFonts w:ascii="Tahoma" w:hAnsi="Tahoma" w:cs="Tahoma"/>
              <w:sz w:val="12"/>
              <w:szCs w:val="12"/>
            </w:rPr>
            <w:fldChar w:fldCharType="separate"/>
          </w:r>
          <w:r w:rsidR="00390D40">
            <w:rPr>
              <w:rFonts w:ascii="Tahoma" w:hAnsi="Tahoma" w:cs="Tahoma"/>
              <w:noProof/>
              <w:sz w:val="12"/>
              <w:szCs w:val="12"/>
            </w:rPr>
            <w:t>7</w:t>
          </w:r>
          <w:r w:rsidRPr="00BF4EB9">
            <w:rPr>
              <w:rFonts w:ascii="Tahoma" w:hAnsi="Tahoma" w:cs="Tahoma"/>
              <w:sz w:val="12"/>
              <w:szCs w:val="12"/>
            </w:rPr>
            <w:fldChar w:fldCharType="end"/>
          </w:r>
        </w:p>
      </w:tc>
    </w:tr>
    <w:tr w:rsidR="0065733E">
      <w:trPr>
        <w:cantSplit/>
        <w:trHeight w:val="510"/>
        <w:jc w:val="center"/>
      </w:trPr>
      <w:tc>
        <w:tcPr>
          <w:tcW w:w="10081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5733E" w:rsidRPr="00984EB4" w:rsidRDefault="0065733E" w:rsidP="0065733E">
          <w:pPr>
            <w:pStyle w:val="Nagwek3"/>
            <w:spacing w:before="0"/>
            <w:jc w:val="center"/>
            <w:rPr>
              <w:rFonts w:ascii="Tahoma" w:hAnsi="Tahoma" w:cs="Tahoma"/>
              <w:sz w:val="20"/>
            </w:rPr>
          </w:pPr>
          <w:r w:rsidRPr="00984EB4">
            <w:rPr>
              <w:rFonts w:ascii="Tahoma" w:hAnsi="Tahoma" w:cs="Tahoma"/>
              <w:sz w:val="20"/>
            </w:rPr>
            <w:t>SIWZ w postępowaniu o udzielenia zamówienia publicznego o wartości zamówienia</w:t>
          </w:r>
          <w:r>
            <w:rPr>
              <w:rFonts w:ascii="Tahoma" w:hAnsi="Tahoma" w:cs="Tahoma"/>
              <w:color w:val="auto"/>
              <w:sz w:val="20"/>
            </w:rPr>
            <w:t xml:space="preserve"> poni</w:t>
          </w:r>
          <w:r w:rsidRPr="006C0A86">
            <w:rPr>
              <w:rFonts w:ascii="Tahoma" w:hAnsi="Tahoma" w:cs="Tahoma"/>
              <w:color w:val="auto"/>
              <w:sz w:val="20"/>
            </w:rPr>
            <w:t>żej</w:t>
          </w:r>
          <w:r w:rsidRPr="00B1699A">
            <w:rPr>
              <w:rFonts w:ascii="Tahoma" w:hAnsi="Tahoma" w:cs="Tahoma"/>
              <w:color w:val="FF0000"/>
              <w:sz w:val="20"/>
            </w:rPr>
            <w:t xml:space="preserve"> </w:t>
          </w:r>
          <w:r w:rsidRPr="00984EB4">
            <w:rPr>
              <w:rFonts w:ascii="Tahoma" w:hAnsi="Tahoma" w:cs="Tahoma"/>
              <w:sz w:val="20"/>
            </w:rPr>
            <w:t>równowartości kwoty określonej w przepisach wykonawczych wydanych na podstawie art.  11  ust. 8  ustawy – Prawo zamówień publicznych</w:t>
          </w:r>
        </w:p>
      </w:tc>
    </w:tr>
  </w:tbl>
  <w:p w:rsidR="0065733E" w:rsidRDefault="006573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D3D"/>
    <w:multiLevelType w:val="multilevel"/>
    <w:tmpl w:val="089C86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Garamond" w:hAnsi="Garamond" w:cs="Garamond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ascii="Garamond" w:hAnsi="Garamond" w:cs="Garamond"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Garamond" w:hAnsi="Garamond" w:cs="Garamond"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ascii="Garamond" w:hAnsi="Garamond" w:cs="Garamond"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Garamond" w:hAnsi="Garamond" w:cs="Garamond"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ascii="Garamond" w:hAnsi="Garamond" w:cs="Garamond"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ascii="Garamond" w:hAnsi="Garamond" w:cs="Garamond"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Garamond" w:hAnsi="Garamond" w:cs="Garamond" w:hint="default"/>
        <w:b w:val="0"/>
        <w:bCs w:val="0"/>
      </w:rPr>
    </w:lvl>
  </w:abstractNum>
  <w:abstractNum w:abstractNumId="1">
    <w:nsid w:val="010E27E2"/>
    <w:multiLevelType w:val="multilevel"/>
    <w:tmpl w:val="9ACC267C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30" w:hanging="45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">
    <w:nsid w:val="04142C13"/>
    <w:multiLevelType w:val="multilevel"/>
    <w:tmpl w:val="11B22B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05F66604"/>
    <w:multiLevelType w:val="hybridMultilevel"/>
    <w:tmpl w:val="BAF8533A"/>
    <w:lvl w:ilvl="0" w:tplc="8CC6067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00BEF"/>
    <w:multiLevelType w:val="hybridMultilevel"/>
    <w:tmpl w:val="8640D848"/>
    <w:lvl w:ilvl="0" w:tplc="CEB469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19E450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8112D7F"/>
    <w:multiLevelType w:val="hybridMultilevel"/>
    <w:tmpl w:val="1B088274"/>
    <w:lvl w:ilvl="0" w:tplc="0D108B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-142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-7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73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45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217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289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3612" w:hanging="180"/>
      </w:pPr>
      <w:rPr>
        <w:rFonts w:cs="Times New Roman"/>
      </w:rPr>
    </w:lvl>
  </w:abstractNum>
  <w:abstractNum w:abstractNumId="6">
    <w:nsid w:val="0A8E2D41"/>
    <w:multiLevelType w:val="hybridMultilevel"/>
    <w:tmpl w:val="A740C810"/>
    <w:lvl w:ilvl="0" w:tplc="60B6BF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835E99"/>
    <w:multiLevelType w:val="multilevel"/>
    <w:tmpl w:val="AA88AE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8">
    <w:nsid w:val="125501AF"/>
    <w:multiLevelType w:val="hybridMultilevel"/>
    <w:tmpl w:val="F24ABC18"/>
    <w:lvl w:ilvl="0" w:tplc="B080BDA4">
      <w:start w:val="2"/>
      <w:numFmt w:val="lowerLetter"/>
      <w:lvlText w:val="%1."/>
      <w:lvlJc w:val="left"/>
      <w:pPr>
        <w:tabs>
          <w:tab w:val="num" w:pos="1086"/>
        </w:tabs>
        <w:ind w:left="1086" w:hanging="37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  <w:rPr>
        <w:rFonts w:cs="Times New Roman"/>
      </w:rPr>
    </w:lvl>
  </w:abstractNum>
  <w:abstractNum w:abstractNumId="9">
    <w:nsid w:val="17890E89"/>
    <w:multiLevelType w:val="multilevel"/>
    <w:tmpl w:val="A2AC34A0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cs="Arial" w:hint="default"/>
      </w:rPr>
    </w:lvl>
    <w:lvl w:ilvl="1">
      <w:start w:val="4"/>
      <w:numFmt w:val="decimal"/>
      <w:lvlText w:val="%1.%2"/>
      <w:lvlJc w:val="left"/>
      <w:pPr>
        <w:ind w:left="570" w:hanging="360"/>
      </w:pPr>
      <w:rPr>
        <w:rFonts w:eastAsiaTheme="minorHAnsi" w:cs="Arial"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eastAsiaTheme="minorHAnsi" w:cs="Arial"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eastAsiaTheme="minorHAnsi" w:cs="Arial" w:hint="default"/>
      </w:rPr>
    </w:lvl>
    <w:lvl w:ilvl="4">
      <w:start w:val="1"/>
      <w:numFmt w:val="decimal"/>
      <w:lvlText w:val="%1.%2.%3.%4.%5"/>
      <w:lvlJc w:val="left"/>
      <w:pPr>
        <w:ind w:left="1560" w:hanging="720"/>
      </w:pPr>
      <w:rPr>
        <w:rFonts w:eastAsiaTheme="minorHAnsi" w:cs="Arial"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eastAsiaTheme="minorHAnsi" w:cs="Arial" w:hint="default"/>
      </w:rPr>
    </w:lvl>
    <w:lvl w:ilvl="6">
      <w:start w:val="1"/>
      <w:numFmt w:val="decimal"/>
      <w:lvlText w:val="%1.%2.%3.%4.%5.%6.%7"/>
      <w:lvlJc w:val="left"/>
      <w:pPr>
        <w:ind w:left="2340" w:hanging="1080"/>
      </w:pPr>
      <w:rPr>
        <w:rFonts w:eastAsiaTheme="minorHAnsi" w:cs="Arial" w:hint="default"/>
      </w:rPr>
    </w:lvl>
    <w:lvl w:ilvl="7">
      <w:start w:val="1"/>
      <w:numFmt w:val="decimal"/>
      <w:lvlText w:val="%1.%2.%3.%4.%5.%6.%7.%8"/>
      <w:lvlJc w:val="left"/>
      <w:pPr>
        <w:ind w:left="2550" w:hanging="1080"/>
      </w:pPr>
      <w:rPr>
        <w:rFonts w:eastAsiaTheme="minorHAnsi" w:cs="Arial" w:hint="default"/>
      </w:rPr>
    </w:lvl>
    <w:lvl w:ilvl="8">
      <w:start w:val="1"/>
      <w:numFmt w:val="decimal"/>
      <w:lvlText w:val="%1.%2.%3.%4.%5.%6.%7.%8.%9"/>
      <w:lvlJc w:val="left"/>
      <w:pPr>
        <w:ind w:left="3120" w:hanging="1440"/>
      </w:pPr>
      <w:rPr>
        <w:rFonts w:eastAsiaTheme="minorHAnsi" w:cs="Arial" w:hint="default"/>
      </w:rPr>
    </w:lvl>
  </w:abstractNum>
  <w:abstractNum w:abstractNumId="10">
    <w:nsid w:val="185358DA"/>
    <w:multiLevelType w:val="multilevel"/>
    <w:tmpl w:val="EDA2F40C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9"/>
      <w:numFmt w:val="decimal"/>
      <w:lvlText w:val="%1.%2.%3."/>
      <w:lvlJc w:val="left"/>
      <w:pPr>
        <w:ind w:left="11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0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50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05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5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80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000" w:hanging="1440"/>
      </w:pPr>
      <w:rPr>
        <w:rFonts w:hint="default"/>
        <w:b w:val="0"/>
      </w:rPr>
    </w:lvl>
  </w:abstractNum>
  <w:abstractNum w:abstractNumId="11">
    <w:nsid w:val="195344FA"/>
    <w:multiLevelType w:val="multilevel"/>
    <w:tmpl w:val="B69AD1D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84" w:hanging="405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3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72" w:hanging="1440"/>
      </w:pPr>
      <w:rPr>
        <w:rFonts w:hint="default"/>
      </w:rPr>
    </w:lvl>
  </w:abstractNum>
  <w:abstractNum w:abstractNumId="12">
    <w:nsid w:val="21637DB0"/>
    <w:multiLevelType w:val="multilevel"/>
    <w:tmpl w:val="361AEEA6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3">
    <w:nsid w:val="225430BA"/>
    <w:multiLevelType w:val="multilevel"/>
    <w:tmpl w:val="3D9E3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</w:abstractNum>
  <w:abstractNum w:abstractNumId="14">
    <w:nsid w:val="283B1094"/>
    <w:multiLevelType w:val="multilevel"/>
    <w:tmpl w:val="20804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2B4777F8"/>
    <w:multiLevelType w:val="multilevel"/>
    <w:tmpl w:val="AC0238A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2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16">
    <w:nsid w:val="30F4432D"/>
    <w:multiLevelType w:val="hybridMultilevel"/>
    <w:tmpl w:val="0336A946"/>
    <w:lvl w:ilvl="0" w:tplc="5784F4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19E45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3ED5863"/>
    <w:multiLevelType w:val="multilevel"/>
    <w:tmpl w:val="3E8E18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570" w:hanging="360"/>
      </w:pPr>
      <w:rPr>
        <w:rFonts w:hint="default"/>
        <w:b w:val="0"/>
      </w:rPr>
    </w:lvl>
    <w:lvl w:ilvl="2">
      <w:start w:val="9"/>
      <w:numFmt w:val="decimal"/>
      <w:lvlText w:val="%1.%2.%3"/>
      <w:lvlJc w:val="left"/>
      <w:pPr>
        <w:ind w:left="1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  <w:b w:val="0"/>
      </w:rPr>
    </w:lvl>
  </w:abstractNum>
  <w:abstractNum w:abstractNumId="18">
    <w:nsid w:val="378C27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8F95B52"/>
    <w:multiLevelType w:val="multilevel"/>
    <w:tmpl w:val="501E19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8" w:hanging="3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84" w:hanging="1440"/>
      </w:pPr>
      <w:rPr>
        <w:rFonts w:hint="default"/>
      </w:rPr>
    </w:lvl>
  </w:abstractNum>
  <w:abstractNum w:abstractNumId="20">
    <w:nsid w:val="39A06481"/>
    <w:multiLevelType w:val="multilevel"/>
    <w:tmpl w:val="E4E273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3F2709BF"/>
    <w:multiLevelType w:val="multilevel"/>
    <w:tmpl w:val="27F688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2">
    <w:nsid w:val="449A08A6"/>
    <w:multiLevelType w:val="multilevel"/>
    <w:tmpl w:val="02D2A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607" w:hanging="360"/>
      </w:pPr>
      <w:rPr>
        <w:rFonts w:hint="default"/>
        <w:b w:val="0"/>
      </w:rPr>
    </w:lvl>
    <w:lvl w:ilvl="2">
      <w:start w:val="8"/>
      <w:numFmt w:val="decimal"/>
      <w:lvlText w:val="%1.%2.%3"/>
      <w:lvlJc w:val="left"/>
      <w:pPr>
        <w:ind w:left="121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708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562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809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  <w:b w:val="0"/>
      </w:rPr>
    </w:lvl>
  </w:abstractNum>
  <w:abstractNum w:abstractNumId="23">
    <w:nsid w:val="45256725"/>
    <w:multiLevelType w:val="multilevel"/>
    <w:tmpl w:val="9574EB04"/>
    <w:lvl w:ilvl="0">
      <w:start w:val="3"/>
      <w:numFmt w:val="decimal"/>
      <w:lvlText w:val="%1."/>
      <w:lvlJc w:val="left"/>
      <w:pPr>
        <w:ind w:left="360" w:hanging="360"/>
      </w:pPr>
      <w:rPr>
        <w:rFonts w:ascii="Garamond" w:hAnsi="Garamond" w:hint="default"/>
        <w:sz w:val="18"/>
        <w:szCs w:val="18"/>
      </w:rPr>
    </w:lvl>
    <w:lvl w:ilvl="1">
      <w:start w:val="1"/>
      <w:numFmt w:val="decimal"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4">
    <w:nsid w:val="48C3180C"/>
    <w:multiLevelType w:val="multilevel"/>
    <w:tmpl w:val="412A32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4C437E27"/>
    <w:multiLevelType w:val="multilevel"/>
    <w:tmpl w:val="41780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none"/>
      <w:lvlText w:val="1.4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6">
    <w:nsid w:val="50B61267"/>
    <w:multiLevelType w:val="multilevel"/>
    <w:tmpl w:val="C75A6B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7">
    <w:nsid w:val="58352D96"/>
    <w:multiLevelType w:val="multilevel"/>
    <w:tmpl w:val="BF34CBA8"/>
    <w:lvl w:ilvl="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50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60" w:hanging="1440"/>
      </w:pPr>
      <w:rPr>
        <w:rFonts w:hint="default"/>
        <w:i w:val="0"/>
      </w:rPr>
    </w:lvl>
  </w:abstractNum>
  <w:abstractNum w:abstractNumId="28">
    <w:nsid w:val="593A5249"/>
    <w:multiLevelType w:val="multilevel"/>
    <w:tmpl w:val="E438F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675"/>
        </w:tabs>
        <w:ind w:left="675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350"/>
        </w:tabs>
        <w:ind w:left="135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665"/>
        </w:tabs>
        <w:ind w:left="1665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2655"/>
        </w:tabs>
        <w:ind w:left="2655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70"/>
        </w:tabs>
        <w:ind w:left="2970" w:hanging="108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45"/>
        </w:tabs>
        <w:ind w:left="3645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1440"/>
      </w:pPr>
      <w:rPr>
        <w:rFonts w:cs="Times New Roman" w:hint="default"/>
        <w:color w:val="auto"/>
      </w:rPr>
    </w:lvl>
  </w:abstractNum>
  <w:abstractNum w:abstractNumId="29">
    <w:nsid w:val="5B616895"/>
    <w:multiLevelType w:val="multilevel"/>
    <w:tmpl w:val="515A62D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5.%2"/>
      <w:lvlJc w:val="left"/>
      <w:pPr>
        <w:tabs>
          <w:tab w:val="num" w:pos="0"/>
        </w:tabs>
        <w:ind w:left="360" w:hanging="360"/>
      </w:pPr>
      <w:rPr>
        <w:rFonts w:ascii="Garamond" w:hAnsi="Garamond" w:hint="default"/>
        <w:b w:val="0"/>
      </w:rPr>
    </w:lvl>
    <w:lvl w:ilvl="2">
      <w:start w:val="1"/>
      <w:numFmt w:val="decimal"/>
      <w:isLgl/>
      <w:lvlText w:val="5.%2.%3"/>
      <w:lvlJc w:val="left"/>
      <w:pPr>
        <w:tabs>
          <w:tab w:val="num" w:pos="0"/>
        </w:tabs>
        <w:ind w:left="360" w:hanging="360"/>
      </w:pPr>
      <w:rPr>
        <w:rFonts w:ascii="Garamond" w:hAnsi="Garamond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720" w:hanging="720"/>
      </w:pPr>
      <w:rPr>
        <w:rFonts w:ascii="Garamond" w:hAnsi="Garamond"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720" w:hanging="720"/>
      </w:pPr>
      <w:rPr>
        <w:rFonts w:ascii="Garamond" w:hAnsi="Garamond"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080" w:hanging="1080"/>
      </w:pPr>
      <w:rPr>
        <w:rFonts w:ascii="Garamond" w:hAnsi="Garamond"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080" w:hanging="1080"/>
      </w:pPr>
      <w:rPr>
        <w:rFonts w:ascii="Garamond" w:hAnsi="Garamond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080" w:hanging="1080"/>
      </w:pPr>
      <w:rPr>
        <w:rFonts w:ascii="Garamond" w:hAnsi="Garamond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Garamond" w:hAnsi="Garamond" w:hint="default"/>
        <w:b w:val="0"/>
      </w:rPr>
    </w:lvl>
  </w:abstractNum>
  <w:abstractNum w:abstractNumId="30">
    <w:nsid w:val="63630DAF"/>
    <w:multiLevelType w:val="multilevel"/>
    <w:tmpl w:val="6784C8E4"/>
    <w:lvl w:ilvl="0">
      <w:start w:val="1"/>
      <w:numFmt w:val="decimal"/>
      <w:lvlText w:val="%1"/>
      <w:lvlJc w:val="left"/>
      <w:pPr>
        <w:ind w:left="360" w:hanging="360"/>
      </w:pPr>
      <w:rPr>
        <w:rFonts w:cs="Tahom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ahoma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ahom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ahoma" w:hint="default"/>
      </w:rPr>
    </w:lvl>
  </w:abstractNum>
  <w:abstractNum w:abstractNumId="31">
    <w:nsid w:val="64240B21"/>
    <w:multiLevelType w:val="multilevel"/>
    <w:tmpl w:val="553C56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2">
    <w:nsid w:val="646B3A1B"/>
    <w:multiLevelType w:val="multilevel"/>
    <w:tmpl w:val="CE2AB6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6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4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440"/>
      </w:pPr>
      <w:rPr>
        <w:rFonts w:hint="default"/>
      </w:rPr>
    </w:lvl>
  </w:abstractNum>
  <w:abstractNum w:abstractNumId="33">
    <w:nsid w:val="67D779BF"/>
    <w:multiLevelType w:val="multilevel"/>
    <w:tmpl w:val="46FA37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4">
    <w:nsid w:val="689561B7"/>
    <w:multiLevelType w:val="hybridMultilevel"/>
    <w:tmpl w:val="62689668"/>
    <w:lvl w:ilvl="0" w:tplc="BDD08E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13E2288C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8B53A5F"/>
    <w:multiLevelType w:val="multilevel"/>
    <w:tmpl w:val="80387C3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cs="Times New Roman" w:hint="default"/>
      </w:rPr>
    </w:lvl>
  </w:abstractNum>
  <w:abstractNum w:abstractNumId="36">
    <w:nsid w:val="6AB031D8"/>
    <w:multiLevelType w:val="multilevel"/>
    <w:tmpl w:val="BE66E0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0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32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9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148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6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864" w:hanging="1440"/>
      </w:pPr>
      <w:rPr>
        <w:rFonts w:hint="default"/>
        <w:b w:val="0"/>
      </w:rPr>
    </w:lvl>
  </w:abstractNum>
  <w:abstractNum w:abstractNumId="37">
    <w:nsid w:val="6AC14D88"/>
    <w:multiLevelType w:val="multilevel"/>
    <w:tmpl w:val="0130F7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cs="Times New Roman" w:hint="default"/>
      </w:rPr>
    </w:lvl>
  </w:abstractNum>
  <w:abstractNum w:abstractNumId="38">
    <w:nsid w:val="74FE16F2"/>
    <w:multiLevelType w:val="singleLevel"/>
    <w:tmpl w:val="160ADF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</w:abstractNum>
  <w:abstractNum w:abstractNumId="39">
    <w:nsid w:val="77D45B18"/>
    <w:multiLevelType w:val="multilevel"/>
    <w:tmpl w:val="D72C2B3C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585" w:hanging="405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 w:val="0"/>
      </w:rPr>
    </w:lvl>
  </w:abstractNum>
  <w:abstractNum w:abstractNumId="40">
    <w:nsid w:val="7CBD33B7"/>
    <w:multiLevelType w:val="hybridMultilevel"/>
    <w:tmpl w:val="2F76100C"/>
    <w:lvl w:ilvl="0" w:tplc="E2DA69AA">
      <w:start w:val="9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>
    <w:nsid w:val="7F2A4DC6"/>
    <w:multiLevelType w:val="multilevel"/>
    <w:tmpl w:val="DD7210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8"/>
  </w:num>
  <w:num w:numId="2">
    <w:abstractNumId w:val="34"/>
  </w:num>
  <w:num w:numId="3">
    <w:abstractNumId w:val="21"/>
  </w:num>
  <w:num w:numId="4">
    <w:abstractNumId w:val="25"/>
  </w:num>
  <w:num w:numId="5">
    <w:abstractNumId w:val="4"/>
  </w:num>
  <w:num w:numId="6">
    <w:abstractNumId w:val="16"/>
  </w:num>
  <w:num w:numId="7">
    <w:abstractNumId w:val="8"/>
  </w:num>
  <w:num w:numId="8">
    <w:abstractNumId w:val="37"/>
  </w:num>
  <w:num w:numId="9">
    <w:abstractNumId w:val="14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27"/>
  </w:num>
  <w:num w:numId="23">
    <w:abstractNumId w:val="35"/>
  </w:num>
  <w:num w:numId="24">
    <w:abstractNumId w:val="11"/>
  </w:num>
  <w:num w:numId="25">
    <w:abstractNumId w:val="18"/>
  </w:num>
  <w:num w:numId="26">
    <w:abstractNumId w:val="32"/>
  </w:num>
  <w:num w:numId="27">
    <w:abstractNumId w:val="19"/>
  </w:num>
  <w:num w:numId="28">
    <w:abstractNumId w:val="22"/>
  </w:num>
  <w:num w:numId="29">
    <w:abstractNumId w:val="10"/>
  </w:num>
  <w:num w:numId="30">
    <w:abstractNumId w:val="15"/>
  </w:num>
  <w:num w:numId="31">
    <w:abstractNumId w:val="36"/>
  </w:num>
  <w:num w:numId="32">
    <w:abstractNumId w:val="7"/>
  </w:num>
  <w:num w:numId="33">
    <w:abstractNumId w:val="1"/>
  </w:num>
  <w:num w:numId="34">
    <w:abstractNumId w:val="12"/>
  </w:num>
  <w:num w:numId="35">
    <w:abstractNumId w:val="39"/>
  </w:num>
  <w:num w:numId="36">
    <w:abstractNumId w:val="17"/>
  </w:num>
  <w:num w:numId="37">
    <w:abstractNumId w:val="23"/>
  </w:num>
  <w:num w:numId="38">
    <w:abstractNumId w:val="41"/>
  </w:num>
  <w:num w:numId="39">
    <w:abstractNumId w:val="2"/>
  </w:num>
  <w:num w:numId="40">
    <w:abstractNumId w:val="20"/>
  </w:num>
  <w:num w:numId="41">
    <w:abstractNumId w:val="40"/>
  </w:num>
  <w:num w:numId="42">
    <w:abstractNumId w:val="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5A"/>
    <w:rsid w:val="00022A27"/>
    <w:rsid w:val="00025E50"/>
    <w:rsid w:val="000361CC"/>
    <w:rsid w:val="00046B11"/>
    <w:rsid w:val="0004721A"/>
    <w:rsid w:val="00060ED5"/>
    <w:rsid w:val="00080A3F"/>
    <w:rsid w:val="0008207B"/>
    <w:rsid w:val="00094CFE"/>
    <w:rsid w:val="00097958"/>
    <w:rsid w:val="000A15FA"/>
    <w:rsid w:val="000B38FC"/>
    <w:rsid w:val="000E4944"/>
    <w:rsid w:val="001053FD"/>
    <w:rsid w:val="00113E32"/>
    <w:rsid w:val="001152A0"/>
    <w:rsid w:val="001167F9"/>
    <w:rsid w:val="0012140D"/>
    <w:rsid w:val="00130D26"/>
    <w:rsid w:val="001362E8"/>
    <w:rsid w:val="0015771D"/>
    <w:rsid w:val="001578EA"/>
    <w:rsid w:val="00177763"/>
    <w:rsid w:val="001846A3"/>
    <w:rsid w:val="0018624B"/>
    <w:rsid w:val="0018661F"/>
    <w:rsid w:val="001B5526"/>
    <w:rsid w:val="001E0E5C"/>
    <w:rsid w:val="001E591E"/>
    <w:rsid w:val="001F4E87"/>
    <w:rsid w:val="002013AF"/>
    <w:rsid w:val="002027C1"/>
    <w:rsid w:val="002173B6"/>
    <w:rsid w:val="00242C2A"/>
    <w:rsid w:val="00250BD4"/>
    <w:rsid w:val="00257804"/>
    <w:rsid w:val="00263534"/>
    <w:rsid w:val="00264578"/>
    <w:rsid w:val="00267234"/>
    <w:rsid w:val="0028092F"/>
    <w:rsid w:val="00282019"/>
    <w:rsid w:val="002A4209"/>
    <w:rsid w:val="002D7767"/>
    <w:rsid w:val="002E0478"/>
    <w:rsid w:val="002E59D0"/>
    <w:rsid w:val="002F46CF"/>
    <w:rsid w:val="002F6747"/>
    <w:rsid w:val="00331C4E"/>
    <w:rsid w:val="00332F64"/>
    <w:rsid w:val="00365A0E"/>
    <w:rsid w:val="0038725B"/>
    <w:rsid w:val="00390D40"/>
    <w:rsid w:val="003A3737"/>
    <w:rsid w:val="003A5510"/>
    <w:rsid w:val="003A5A17"/>
    <w:rsid w:val="003C4752"/>
    <w:rsid w:val="003D4B16"/>
    <w:rsid w:val="003D56F2"/>
    <w:rsid w:val="00412548"/>
    <w:rsid w:val="0042454A"/>
    <w:rsid w:val="004257D8"/>
    <w:rsid w:val="0043275B"/>
    <w:rsid w:val="004557E0"/>
    <w:rsid w:val="00465B23"/>
    <w:rsid w:val="004764C6"/>
    <w:rsid w:val="00487A89"/>
    <w:rsid w:val="0049399F"/>
    <w:rsid w:val="004977A9"/>
    <w:rsid w:val="004B1B16"/>
    <w:rsid w:val="004C5978"/>
    <w:rsid w:val="004D0790"/>
    <w:rsid w:val="004E20CE"/>
    <w:rsid w:val="00502127"/>
    <w:rsid w:val="00504C31"/>
    <w:rsid w:val="0052367D"/>
    <w:rsid w:val="005301A9"/>
    <w:rsid w:val="00535CAF"/>
    <w:rsid w:val="00544EF8"/>
    <w:rsid w:val="00554F51"/>
    <w:rsid w:val="005622D1"/>
    <w:rsid w:val="0056520C"/>
    <w:rsid w:val="00565251"/>
    <w:rsid w:val="005670CE"/>
    <w:rsid w:val="005B33C9"/>
    <w:rsid w:val="005B57A6"/>
    <w:rsid w:val="005C100D"/>
    <w:rsid w:val="005C71D5"/>
    <w:rsid w:val="005C75D1"/>
    <w:rsid w:val="005D7782"/>
    <w:rsid w:val="005E44AA"/>
    <w:rsid w:val="005E5250"/>
    <w:rsid w:val="005F0C30"/>
    <w:rsid w:val="006101A0"/>
    <w:rsid w:val="0061464E"/>
    <w:rsid w:val="006231F2"/>
    <w:rsid w:val="00630C71"/>
    <w:rsid w:val="00645479"/>
    <w:rsid w:val="006463EB"/>
    <w:rsid w:val="0065733E"/>
    <w:rsid w:val="0066667A"/>
    <w:rsid w:val="006714AF"/>
    <w:rsid w:val="00674394"/>
    <w:rsid w:val="00697C01"/>
    <w:rsid w:val="006C14BD"/>
    <w:rsid w:val="006C5C35"/>
    <w:rsid w:val="006D35F1"/>
    <w:rsid w:val="006D74CD"/>
    <w:rsid w:val="006E14FB"/>
    <w:rsid w:val="006E3729"/>
    <w:rsid w:val="006E74A5"/>
    <w:rsid w:val="006F17CF"/>
    <w:rsid w:val="00733A7E"/>
    <w:rsid w:val="00733E62"/>
    <w:rsid w:val="00741464"/>
    <w:rsid w:val="00753819"/>
    <w:rsid w:val="00775B68"/>
    <w:rsid w:val="00792E5B"/>
    <w:rsid w:val="007976A4"/>
    <w:rsid w:val="007C43F2"/>
    <w:rsid w:val="007E055F"/>
    <w:rsid w:val="007E05DD"/>
    <w:rsid w:val="007E1518"/>
    <w:rsid w:val="007E3171"/>
    <w:rsid w:val="007E34AF"/>
    <w:rsid w:val="007E49D3"/>
    <w:rsid w:val="007F621D"/>
    <w:rsid w:val="00801923"/>
    <w:rsid w:val="008123B6"/>
    <w:rsid w:val="00816144"/>
    <w:rsid w:val="00822A47"/>
    <w:rsid w:val="00823164"/>
    <w:rsid w:val="008364C0"/>
    <w:rsid w:val="008523AE"/>
    <w:rsid w:val="00877844"/>
    <w:rsid w:val="008B4A8B"/>
    <w:rsid w:val="008F03DA"/>
    <w:rsid w:val="008F64AC"/>
    <w:rsid w:val="00904B98"/>
    <w:rsid w:val="0090590A"/>
    <w:rsid w:val="00914B30"/>
    <w:rsid w:val="00924FB2"/>
    <w:rsid w:val="009420CC"/>
    <w:rsid w:val="009456C2"/>
    <w:rsid w:val="0095216D"/>
    <w:rsid w:val="00953BDA"/>
    <w:rsid w:val="00957A8A"/>
    <w:rsid w:val="00994ADC"/>
    <w:rsid w:val="009A5167"/>
    <w:rsid w:val="009B1A98"/>
    <w:rsid w:val="009C66D4"/>
    <w:rsid w:val="00A020C5"/>
    <w:rsid w:val="00A20C73"/>
    <w:rsid w:val="00A352DC"/>
    <w:rsid w:val="00A420CF"/>
    <w:rsid w:val="00A4760D"/>
    <w:rsid w:val="00A54467"/>
    <w:rsid w:val="00A66C43"/>
    <w:rsid w:val="00A83076"/>
    <w:rsid w:val="00AA0282"/>
    <w:rsid w:val="00AA085F"/>
    <w:rsid w:val="00AC2259"/>
    <w:rsid w:val="00AC4F6E"/>
    <w:rsid w:val="00AC76C3"/>
    <w:rsid w:val="00AD1148"/>
    <w:rsid w:val="00AE5291"/>
    <w:rsid w:val="00AF014E"/>
    <w:rsid w:val="00AF0E55"/>
    <w:rsid w:val="00B0117F"/>
    <w:rsid w:val="00B21590"/>
    <w:rsid w:val="00B2279E"/>
    <w:rsid w:val="00B26ED1"/>
    <w:rsid w:val="00B310FA"/>
    <w:rsid w:val="00B41FD8"/>
    <w:rsid w:val="00B453D0"/>
    <w:rsid w:val="00B461A8"/>
    <w:rsid w:val="00B4632D"/>
    <w:rsid w:val="00B6258B"/>
    <w:rsid w:val="00B674D0"/>
    <w:rsid w:val="00B83ACC"/>
    <w:rsid w:val="00B91D05"/>
    <w:rsid w:val="00BA2B64"/>
    <w:rsid w:val="00BB58F1"/>
    <w:rsid w:val="00BC2CD6"/>
    <w:rsid w:val="00BC6392"/>
    <w:rsid w:val="00BC7C47"/>
    <w:rsid w:val="00BD72AF"/>
    <w:rsid w:val="00BE4EB3"/>
    <w:rsid w:val="00BE781B"/>
    <w:rsid w:val="00BF41DF"/>
    <w:rsid w:val="00C7176D"/>
    <w:rsid w:val="00C92075"/>
    <w:rsid w:val="00C96D2E"/>
    <w:rsid w:val="00CA42BD"/>
    <w:rsid w:val="00CB364D"/>
    <w:rsid w:val="00CB6735"/>
    <w:rsid w:val="00CC539F"/>
    <w:rsid w:val="00CD061E"/>
    <w:rsid w:val="00CE0E2C"/>
    <w:rsid w:val="00CE5493"/>
    <w:rsid w:val="00CF2E27"/>
    <w:rsid w:val="00D1049A"/>
    <w:rsid w:val="00D260C4"/>
    <w:rsid w:val="00D55B87"/>
    <w:rsid w:val="00D57BB8"/>
    <w:rsid w:val="00D62B4C"/>
    <w:rsid w:val="00D63763"/>
    <w:rsid w:val="00D6518E"/>
    <w:rsid w:val="00D67EBA"/>
    <w:rsid w:val="00D7407F"/>
    <w:rsid w:val="00D8603F"/>
    <w:rsid w:val="00D924F1"/>
    <w:rsid w:val="00DC3505"/>
    <w:rsid w:val="00DC5107"/>
    <w:rsid w:val="00DC528E"/>
    <w:rsid w:val="00DF7E46"/>
    <w:rsid w:val="00E201B1"/>
    <w:rsid w:val="00E43025"/>
    <w:rsid w:val="00E55B0F"/>
    <w:rsid w:val="00E6474B"/>
    <w:rsid w:val="00E67C57"/>
    <w:rsid w:val="00E8655A"/>
    <w:rsid w:val="00E903F3"/>
    <w:rsid w:val="00EA3CA3"/>
    <w:rsid w:val="00EA708F"/>
    <w:rsid w:val="00EC20C8"/>
    <w:rsid w:val="00EE79FB"/>
    <w:rsid w:val="00EF7125"/>
    <w:rsid w:val="00F016BB"/>
    <w:rsid w:val="00F06D44"/>
    <w:rsid w:val="00F32751"/>
    <w:rsid w:val="00F34F03"/>
    <w:rsid w:val="00F56DC4"/>
    <w:rsid w:val="00F67F9D"/>
    <w:rsid w:val="00F72477"/>
    <w:rsid w:val="00F754D8"/>
    <w:rsid w:val="00F7757A"/>
    <w:rsid w:val="00F85787"/>
    <w:rsid w:val="00FA5A6B"/>
    <w:rsid w:val="00FB29A6"/>
    <w:rsid w:val="00FE1944"/>
    <w:rsid w:val="00FE437C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7B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6231F2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D57BB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57BB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57BB8"/>
    <w:rPr>
      <w:sz w:val="16"/>
      <w:szCs w:val="16"/>
    </w:rPr>
  </w:style>
  <w:style w:type="paragraph" w:styleId="Nagwek">
    <w:name w:val="header"/>
    <w:basedOn w:val="Normalny"/>
    <w:link w:val="NagwekZnak"/>
    <w:rsid w:val="00D57B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D57B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reSIWZpodpunkt">
    <w:name w:val="Treść SIWZ podpunkt"/>
    <w:basedOn w:val="Normalny"/>
    <w:rsid w:val="00D57BB8"/>
    <w:pPr>
      <w:widowControl w:val="0"/>
      <w:spacing w:before="60" w:after="0" w:line="30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7B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57B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F03"/>
    <w:rPr>
      <w:rFonts w:ascii="Segoe UI" w:hAnsi="Segoe UI" w:cs="Segoe UI"/>
      <w:sz w:val="18"/>
      <w:szCs w:val="18"/>
    </w:rPr>
  </w:style>
  <w:style w:type="paragraph" w:customStyle="1" w:styleId="ZnakZnak1ZnakZnakZnakZnak">
    <w:name w:val="Znak Znak1 Znak Znak Znak Znak"/>
    <w:basedOn w:val="Normalny"/>
    <w:rsid w:val="005B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1E591E"/>
    <w:rPr>
      <w:color w:val="0000FF"/>
      <w:u w:val="single"/>
    </w:rPr>
  </w:style>
  <w:style w:type="paragraph" w:styleId="Akapitzlist">
    <w:name w:val="List Paragraph"/>
    <w:basedOn w:val="Normalny"/>
    <w:qFormat/>
    <w:rsid w:val="00565251"/>
    <w:pPr>
      <w:ind w:left="720"/>
      <w:contextualSpacing/>
    </w:pPr>
  </w:style>
  <w:style w:type="paragraph" w:customStyle="1" w:styleId="Default">
    <w:name w:val="Default"/>
    <w:rsid w:val="00FF720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6231F2"/>
    <w:rPr>
      <w:rFonts w:ascii="Cambria" w:eastAsia="Times New Roman" w:hAnsi="Cambria" w:cs="Times New Roman"/>
      <w:lang w:eastAsia="pl-PL"/>
    </w:rPr>
  </w:style>
  <w:style w:type="paragraph" w:customStyle="1" w:styleId="TreSIWZnumerowany">
    <w:name w:val="Treść SIWZ numerowany"/>
    <w:basedOn w:val="TreSIWZpodpunkt"/>
    <w:rsid w:val="00094CFE"/>
    <w:pPr>
      <w:tabs>
        <w:tab w:val="num" w:pos="360"/>
      </w:tabs>
      <w:ind w:left="360" w:hanging="360"/>
    </w:pPr>
    <w:rPr>
      <w:rFonts w:cs="Times New Roman"/>
      <w:szCs w:val="20"/>
    </w:rPr>
  </w:style>
  <w:style w:type="paragraph" w:styleId="Tytu">
    <w:name w:val="Title"/>
    <w:basedOn w:val="Normalny"/>
    <w:link w:val="TytuZnak"/>
    <w:qFormat/>
    <w:rsid w:val="00914B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14B3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st">
    <w:name w:val="st"/>
    <w:rsid w:val="00914B30"/>
  </w:style>
  <w:style w:type="table" w:styleId="Tabela-Siatka">
    <w:name w:val="Table Grid"/>
    <w:basedOn w:val="Standardowy"/>
    <w:uiPriority w:val="39"/>
    <w:rsid w:val="000A1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7B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6231F2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D57BB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57BB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57BB8"/>
    <w:rPr>
      <w:sz w:val="16"/>
      <w:szCs w:val="16"/>
    </w:rPr>
  </w:style>
  <w:style w:type="paragraph" w:styleId="Nagwek">
    <w:name w:val="header"/>
    <w:basedOn w:val="Normalny"/>
    <w:link w:val="NagwekZnak"/>
    <w:rsid w:val="00D57B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D57B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reSIWZpodpunkt">
    <w:name w:val="Treść SIWZ podpunkt"/>
    <w:basedOn w:val="Normalny"/>
    <w:rsid w:val="00D57BB8"/>
    <w:pPr>
      <w:widowControl w:val="0"/>
      <w:spacing w:before="60" w:after="0" w:line="30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7B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57B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F03"/>
    <w:rPr>
      <w:rFonts w:ascii="Segoe UI" w:hAnsi="Segoe UI" w:cs="Segoe UI"/>
      <w:sz w:val="18"/>
      <w:szCs w:val="18"/>
    </w:rPr>
  </w:style>
  <w:style w:type="paragraph" w:customStyle="1" w:styleId="ZnakZnak1ZnakZnakZnakZnak">
    <w:name w:val="Znak Znak1 Znak Znak Znak Znak"/>
    <w:basedOn w:val="Normalny"/>
    <w:rsid w:val="005B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1E591E"/>
    <w:rPr>
      <w:color w:val="0000FF"/>
      <w:u w:val="single"/>
    </w:rPr>
  </w:style>
  <w:style w:type="paragraph" w:styleId="Akapitzlist">
    <w:name w:val="List Paragraph"/>
    <w:basedOn w:val="Normalny"/>
    <w:qFormat/>
    <w:rsid w:val="00565251"/>
    <w:pPr>
      <w:ind w:left="720"/>
      <w:contextualSpacing/>
    </w:pPr>
  </w:style>
  <w:style w:type="paragraph" w:customStyle="1" w:styleId="Default">
    <w:name w:val="Default"/>
    <w:rsid w:val="00FF720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6231F2"/>
    <w:rPr>
      <w:rFonts w:ascii="Cambria" w:eastAsia="Times New Roman" w:hAnsi="Cambria" w:cs="Times New Roman"/>
      <w:lang w:eastAsia="pl-PL"/>
    </w:rPr>
  </w:style>
  <w:style w:type="paragraph" w:customStyle="1" w:styleId="TreSIWZnumerowany">
    <w:name w:val="Treść SIWZ numerowany"/>
    <w:basedOn w:val="TreSIWZpodpunkt"/>
    <w:rsid w:val="00094CFE"/>
    <w:pPr>
      <w:tabs>
        <w:tab w:val="num" w:pos="360"/>
      </w:tabs>
      <w:ind w:left="360" w:hanging="360"/>
    </w:pPr>
    <w:rPr>
      <w:rFonts w:cs="Times New Roman"/>
      <w:szCs w:val="20"/>
    </w:rPr>
  </w:style>
  <w:style w:type="paragraph" w:styleId="Tytu">
    <w:name w:val="Title"/>
    <w:basedOn w:val="Normalny"/>
    <w:link w:val="TytuZnak"/>
    <w:qFormat/>
    <w:rsid w:val="00914B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14B3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st">
    <w:name w:val="st"/>
    <w:rsid w:val="00914B30"/>
  </w:style>
  <w:style w:type="table" w:styleId="Tabela-Siatka">
    <w:name w:val="Table Grid"/>
    <w:basedOn w:val="Standardowy"/>
    <w:uiPriority w:val="39"/>
    <w:rsid w:val="000A1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zp.gpsk.ump.edu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jeske@gpsk.ump.edu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zp.gpsk.ump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zp.gpsk.ump.edu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EF41E-7CCC-4364-B15A-BABA8298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4038</Words>
  <Characters>24234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user</cp:lastModifiedBy>
  <cp:revision>62</cp:revision>
  <cp:lastPrinted>2018-04-19T06:38:00Z</cp:lastPrinted>
  <dcterms:created xsi:type="dcterms:W3CDTF">2017-11-17T10:30:00Z</dcterms:created>
  <dcterms:modified xsi:type="dcterms:W3CDTF">2018-04-19T12:15:00Z</dcterms:modified>
</cp:coreProperties>
</file>